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D6CEE" w14:textId="22EAF40C" w:rsidR="00AB0E99" w:rsidRPr="00A65FE2" w:rsidRDefault="00A65FE2" w:rsidP="00A65FE2">
      <w:pPr>
        <w:spacing w:before="94"/>
        <w:ind w:left="1441" w:right="1586"/>
        <w:jc w:val="right"/>
        <w:rPr>
          <w:bCs/>
        </w:rPr>
      </w:pPr>
      <w:r>
        <w:rPr>
          <w:b/>
        </w:rPr>
        <w:t xml:space="preserve">                                              </w:t>
      </w:r>
    </w:p>
    <w:p w14:paraId="30B03065" w14:textId="77777777" w:rsidR="00AB0E99" w:rsidRDefault="00AB0E99" w:rsidP="00AB0E99">
      <w:pPr>
        <w:spacing w:before="94"/>
        <w:ind w:left="1441" w:right="1586"/>
        <w:jc w:val="center"/>
        <w:rPr>
          <w:b/>
        </w:rPr>
      </w:pPr>
    </w:p>
    <w:p w14:paraId="376B66BF" w14:textId="77777777" w:rsidR="00AB0E99" w:rsidRDefault="00AB0E99" w:rsidP="00AB0E99">
      <w:pPr>
        <w:spacing w:before="94"/>
        <w:ind w:left="1441" w:right="1586"/>
        <w:jc w:val="center"/>
        <w:rPr>
          <w:b/>
        </w:rPr>
      </w:pPr>
    </w:p>
    <w:p w14:paraId="06B82506" w14:textId="77777777" w:rsidR="00AB0E99" w:rsidRPr="004A41EB" w:rsidRDefault="00AB0E99" w:rsidP="00AB0E99">
      <w:pPr>
        <w:spacing w:before="94"/>
        <w:ind w:left="1441" w:right="1586"/>
        <w:jc w:val="center"/>
        <w:rPr>
          <w:rFonts w:ascii="Cambria" w:hAnsi="Cambria"/>
          <w:b/>
        </w:rPr>
      </w:pPr>
    </w:p>
    <w:p w14:paraId="4A8FCB3C" w14:textId="77777777" w:rsidR="00AB0E99" w:rsidRPr="004A41EB" w:rsidRDefault="00AB0E99" w:rsidP="00AB0E99">
      <w:pPr>
        <w:spacing w:before="94"/>
        <w:ind w:left="1441" w:right="1586"/>
        <w:jc w:val="center"/>
        <w:rPr>
          <w:rFonts w:ascii="Cambria" w:hAnsi="Cambria"/>
          <w:b/>
        </w:rPr>
      </w:pPr>
    </w:p>
    <w:p w14:paraId="59A9B28A" w14:textId="77777777" w:rsidR="00AB0E99" w:rsidRPr="004A41EB" w:rsidRDefault="00AB0E99" w:rsidP="00AB0E99">
      <w:pPr>
        <w:spacing w:before="94"/>
        <w:ind w:left="1441" w:right="1586"/>
        <w:jc w:val="center"/>
        <w:rPr>
          <w:rFonts w:ascii="Cambria" w:hAnsi="Cambria"/>
          <w:b/>
        </w:rPr>
      </w:pPr>
    </w:p>
    <w:p w14:paraId="6F559501" w14:textId="77777777" w:rsidR="00AB0E99" w:rsidRPr="004A41EB" w:rsidRDefault="00AB0E99" w:rsidP="00AB0E99">
      <w:pPr>
        <w:spacing w:before="94"/>
        <w:ind w:left="1441" w:right="1586"/>
        <w:jc w:val="center"/>
        <w:rPr>
          <w:rFonts w:ascii="Cambria" w:hAnsi="Cambria"/>
          <w:b/>
        </w:rPr>
      </w:pPr>
    </w:p>
    <w:p w14:paraId="7DD26457" w14:textId="5E33411B" w:rsidR="00AB0E99" w:rsidRPr="004A41EB" w:rsidRDefault="00AB0E99" w:rsidP="00AB0E99">
      <w:pPr>
        <w:spacing w:before="94"/>
        <w:ind w:left="1441" w:right="1586"/>
        <w:jc w:val="center"/>
        <w:rPr>
          <w:rFonts w:ascii="Cambria" w:hAnsi="Cambria"/>
          <w:b/>
        </w:rPr>
      </w:pPr>
      <w:r w:rsidRPr="004A41EB">
        <w:rPr>
          <w:rFonts w:ascii="Cambria" w:hAnsi="Cambria"/>
          <w:b/>
        </w:rPr>
        <w:t>ST ANDREWS UNIVERSITY MOUNTAINEERING CLUB</w:t>
      </w:r>
    </w:p>
    <w:p w14:paraId="0B605EC9" w14:textId="77777777" w:rsidR="00AB0E99" w:rsidRPr="004A41EB" w:rsidRDefault="00AB0E99" w:rsidP="00AB0E99">
      <w:pPr>
        <w:spacing w:before="40"/>
        <w:ind w:left="1441" w:right="1586"/>
        <w:jc w:val="center"/>
        <w:rPr>
          <w:rFonts w:ascii="Cambria" w:hAnsi="Cambria"/>
          <w:b/>
        </w:rPr>
      </w:pPr>
      <w:r w:rsidRPr="004A41EB">
        <w:rPr>
          <w:rFonts w:ascii="Cambria" w:hAnsi="Cambria"/>
          <w:b/>
        </w:rPr>
        <w:t>est. 1934</w:t>
      </w:r>
    </w:p>
    <w:p w14:paraId="0B20FE32" w14:textId="77777777" w:rsidR="00AB0E99" w:rsidRPr="004A41EB" w:rsidRDefault="00AB0E99" w:rsidP="00AB0E99">
      <w:pPr>
        <w:pStyle w:val="BodyText"/>
        <w:spacing w:before="4"/>
        <w:rPr>
          <w:rFonts w:ascii="Cambria" w:hAnsi="Cambria"/>
          <w:b/>
          <w:sz w:val="23"/>
        </w:rPr>
      </w:pPr>
      <w:r w:rsidRPr="004A41EB">
        <w:rPr>
          <w:rFonts w:ascii="Cambria" w:hAnsi="Cambria"/>
          <w:noProof/>
        </w:rPr>
        <w:drawing>
          <wp:anchor distT="0" distB="0" distL="0" distR="0" simplePos="0" relativeHeight="251659264" behindDoc="0" locked="0" layoutInCell="1" allowOverlap="1" wp14:anchorId="0F4A1D7F" wp14:editId="295A376D">
            <wp:simplePos x="0" y="0"/>
            <wp:positionH relativeFrom="page">
              <wp:posOffset>2991999</wp:posOffset>
            </wp:positionH>
            <wp:positionV relativeFrom="paragraph">
              <wp:posOffset>195558</wp:posOffset>
            </wp:positionV>
            <wp:extent cx="1600199" cy="16002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00199" cy="1600200"/>
                    </a:xfrm>
                    <a:prstGeom prst="rect">
                      <a:avLst/>
                    </a:prstGeom>
                  </pic:spPr>
                </pic:pic>
              </a:graphicData>
            </a:graphic>
          </wp:anchor>
        </w:drawing>
      </w:r>
    </w:p>
    <w:p w14:paraId="0BC467FC" w14:textId="77777777" w:rsidR="00AB0E99" w:rsidRPr="004A41EB" w:rsidRDefault="00AB0E99" w:rsidP="00AB0E99">
      <w:pPr>
        <w:pStyle w:val="BodyText"/>
        <w:spacing w:before="3"/>
        <w:rPr>
          <w:rFonts w:ascii="Cambria" w:hAnsi="Cambria"/>
          <w:b/>
          <w:sz w:val="21"/>
        </w:rPr>
      </w:pPr>
    </w:p>
    <w:p w14:paraId="08D5DB48" w14:textId="77777777" w:rsidR="00AB0E99" w:rsidRPr="004A41EB" w:rsidRDefault="00AB0E99" w:rsidP="00AB0E99">
      <w:pPr>
        <w:ind w:left="1441" w:right="1586"/>
        <w:jc w:val="center"/>
        <w:rPr>
          <w:rFonts w:ascii="Cambria" w:hAnsi="Cambria"/>
          <w:b/>
        </w:rPr>
      </w:pPr>
      <w:r w:rsidRPr="004A41EB">
        <w:rPr>
          <w:rFonts w:ascii="Cambria" w:hAnsi="Cambria"/>
          <w:b/>
        </w:rPr>
        <w:t>as affiliated with the Athletic Union, University of St Andrews.</w:t>
      </w:r>
    </w:p>
    <w:p w14:paraId="703BEB70" w14:textId="41422C4B" w:rsidR="00991337" w:rsidRPr="004A41EB" w:rsidRDefault="00991337">
      <w:pPr>
        <w:rPr>
          <w:rFonts w:ascii="Cambria" w:hAnsi="Cambria"/>
        </w:rPr>
      </w:pPr>
    </w:p>
    <w:p w14:paraId="22AA0680" w14:textId="6FC81A63" w:rsidR="00AB0E99" w:rsidRPr="004A41EB" w:rsidRDefault="00AB0E99">
      <w:pPr>
        <w:rPr>
          <w:rFonts w:ascii="Cambria" w:hAnsi="Cambria"/>
        </w:rPr>
      </w:pPr>
    </w:p>
    <w:p w14:paraId="6AA94983" w14:textId="7B762909" w:rsidR="00AB0E99" w:rsidRPr="004A41EB" w:rsidRDefault="00AB0E99">
      <w:pPr>
        <w:rPr>
          <w:rFonts w:ascii="Cambria" w:hAnsi="Cambria"/>
        </w:rPr>
      </w:pPr>
    </w:p>
    <w:p w14:paraId="7F114789" w14:textId="54F249FB" w:rsidR="00AB0E99" w:rsidRPr="004A41EB" w:rsidRDefault="00AB0E99">
      <w:pPr>
        <w:rPr>
          <w:rFonts w:ascii="Cambria" w:hAnsi="Cambria"/>
        </w:rPr>
      </w:pPr>
    </w:p>
    <w:p w14:paraId="6E0CFBB8" w14:textId="0321C45F" w:rsidR="00AB0E99" w:rsidRPr="004A41EB" w:rsidRDefault="00AB0E99">
      <w:pPr>
        <w:rPr>
          <w:rFonts w:ascii="Cambria" w:hAnsi="Cambria"/>
        </w:rPr>
      </w:pPr>
    </w:p>
    <w:p w14:paraId="4177342C" w14:textId="151956A7" w:rsidR="00AB0E99" w:rsidRPr="004A41EB" w:rsidRDefault="00AB0E99">
      <w:pPr>
        <w:rPr>
          <w:rFonts w:ascii="Cambria" w:hAnsi="Cambria"/>
        </w:rPr>
      </w:pPr>
    </w:p>
    <w:p w14:paraId="081E06E9" w14:textId="02FBBBA4" w:rsidR="00AB0E99" w:rsidRPr="004A41EB" w:rsidRDefault="00AB0E99">
      <w:pPr>
        <w:rPr>
          <w:rFonts w:ascii="Cambria" w:hAnsi="Cambria"/>
        </w:rPr>
      </w:pPr>
    </w:p>
    <w:p w14:paraId="0E5A2F63" w14:textId="34D8B445" w:rsidR="00AB0E99" w:rsidRPr="004A41EB" w:rsidRDefault="00AB0E99">
      <w:pPr>
        <w:rPr>
          <w:rFonts w:ascii="Cambria" w:hAnsi="Cambria"/>
        </w:rPr>
      </w:pPr>
    </w:p>
    <w:p w14:paraId="78889A99" w14:textId="2B9FD020" w:rsidR="00AB0E99" w:rsidRPr="004A41EB" w:rsidRDefault="00AB0E99">
      <w:pPr>
        <w:rPr>
          <w:rFonts w:ascii="Cambria" w:hAnsi="Cambria"/>
        </w:rPr>
      </w:pPr>
    </w:p>
    <w:p w14:paraId="2D002EDF" w14:textId="7B12F348" w:rsidR="00AB0E99" w:rsidRPr="004A41EB" w:rsidRDefault="00AB0E99">
      <w:pPr>
        <w:rPr>
          <w:rFonts w:ascii="Cambria" w:hAnsi="Cambria"/>
        </w:rPr>
      </w:pPr>
    </w:p>
    <w:p w14:paraId="210BFBEE" w14:textId="63CCAD27" w:rsidR="00AB0E99" w:rsidRPr="004A41EB" w:rsidRDefault="00AB0E99">
      <w:pPr>
        <w:rPr>
          <w:rFonts w:ascii="Cambria" w:hAnsi="Cambria"/>
        </w:rPr>
      </w:pPr>
    </w:p>
    <w:p w14:paraId="3E1BAD40" w14:textId="46D2424C" w:rsidR="00AB0E99" w:rsidRPr="004A41EB" w:rsidRDefault="00AB0E99">
      <w:pPr>
        <w:rPr>
          <w:rFonts w:ascii="Cambria" w:hAnsi="Cambria"/>
        </w:rPr>
      </w:pPr>
    </w:p>
    <w:p w14:paraId="0B46337B" w14:textId="1F31AF4E" w:rsidR="00AB0E99" w:rsidRPr="004A41EB" w:rsidRDefault="00AB0E99">
      <w:pPr>
        <w:rPr>
          <w:rFonts w:ascii="Cambria" w:hAnsi="Cambria"/>
        </w:rPr>
      </w:pPr>
    </w:p>
    <w:p w14:paraId="501F10F6" w14:textId="52DA8E19" w:rsidR="00AB0E99" w:rsidRPr="004A41EB" w:rsidRDefault="00AB0E99">
      <w:pPr>
        <w:rPr>
          <w:rFonts w:ascii="Cambria" w:hAnsi="Cambria"/>
        </w:rPr>
      </w:pPr>
    </w:p>
    <w:p w14:paraId="258A4208" w14:textId="4413E46E" w:rsidR="00AB0E99" w:rsidRPr="004A41EB" w:rsidRDefault="00AB0E99">
      <w:pPr>
        <w:rPr>
          <w:rFonts w:ascii="Cambria" w:hAnsi="Cambria"/>
        </w:rPr>
      </w:pPr>
    </w:p>
    <w:p w14:paraId="4A2F1A4A" w14:textId="0C1069EB" w:rsidR="00AB0E99" w:rsidRPr="004A41EB" w:rsidRDefault="00AB0E99">
      <w:pPr>
        <w:rPr>
          <w:rFonts w:ascii="Cambria" w:hAnsi="Cambria"/>
        </w:rPr>
      </w:pPr>
    </w:p>
    <w:p w14:paraId="6CBC1876" w14:textId="07035AA3" w:rsidR="00AB0E99" w:rsidRPr="004A41EB" w:rsidRDefault="00AB0E99">
      <w:pPr>
        <w:rPr>
          <w:rFonts w:ascii="Cambria" w:hAnsi="Cambria"/>
        </w:rPr>
      </w:pPr>
    </w:p>
    <w:p w14:paraId="26B8C4C1" w14:textId="1960FA08" w:rsidR="00AB0E99" w:rsidRPr="004A41EB" w:rsidRDefault="00AB0E99">
      <w:pPr>
        <w:rPr>
          <w:rFonts w:ascii="Cambria" w:hAnsi="Cambria"/>
        </w:rPr>
      </w:pPr>
    </w:p>
    <w:p w14:paraId="3864B72F" w14:textId="0AD45B59" w:rsidR="00AB0E99" w:rsidRPr="004A41EB" w:rsidRDefault="00AB0E99">
      <w:pPr>
        <w:rPr>
          <w:rFonts w:ascii="Cambria" w:hAnsi="Cambria"/>
        </w:rPr>
      </w:pPr>
    </w:p>
    <w:p w14:paraId="0FC10D92" w14:textId="7C326244" w:rsidR="00AB0E99" w:rsidRPr="004A41EB" w:rsidRDefault="00AB0E99">
      <w:pPr>
        <w:rPr>
          <w:rFonts w:ascii="Cambria" w:hAnsi="Cambria"/>
        </w:rPr>
      </w:pPr>
    </w:p>
    <w:p w14:paraId="33F0CECE" w14:textId="383A714E" w:rsidR="00AB0E99" w:rsidRPr="004A41EB" w:rsidRDefault="00AB0E99">
      <w:pPr>
        <w:rPr>
          <w:rFonts w:ascii="Cambria" w:hAnsi="Cambria"/>
        </w:rPr>
      </w:pPr>
    </w:p>
    <w:p w14:paraId="35198737" w14:textId="2F652691" w:rsidR="00AB0E99" w:rsidRPr="004A41EB" w:rsidRDefault="00AB0E99">
      <w:pPr>
        <w:rPr>
          <w:rFonts w:ascii="Cambria" w:hAnsi="Cambria"/>
        </w:rPr>
      </w:pPr>
    </w:p>
    <w:p w14:paraId="56855D7E" w14:textId="55609C4A" w:rsidR="00AB0E99" w:rsidRPr="004A41EB" w:rsidRDefault="00AB0E99">
      <w:pPr>
        <w:rPr>
          <w:rFonts w:ascii="Cambria" w:hAnsi="Cambria"/>
        </w:rPr>
      </w:pPr>
    </w:p>
    <w:p w14:paraId="7658A3D6" w14:textId="41924A98" w:rsidR="00AB0E99" w:rsidRPr="004A41EB" w:rsidRDefault="00AB0E99">
      <w:pPr>
        <w:rPr>
          <w:rFonts w:ascii="Cambria" w:hAnsi="Cambria"/>
        </w:rPr>
      </w:pPr>
    </w:p>
    <w:p w14:paraId="7CFDFAA0" w14:textId="3BA434A1" w:rsidR="00AB0E99" w:rsidRDefault="00AB0E99">
      <w:pPr>
        <w:rPr>
          <w:rFonts w:ascii="Cambria" w:hAnsi="Cambria"/>
        </w:rPr>
      </w:pPr>
    </w:p>
    <w:p w14:paraId="2583CE72" w14:textId="4C93A99B" w:rsidR="00A61FCB" w:rsidRDefault="00A61FCB">
      <w:pPr>
        <w:rPr>
          <w:rFonts w:ascii="Cambria" w:hAnsi="Cambria"/>
        </w:rPr>
      </w:pPr>
    </w:p>
    <w:p w14:paraId="57DE7001" w14:textId="77777777" w:rsidR="00A61FCB" w:rsidRDefault="00A61FCB"/>
    <w:p w14:paraId="34459FE9" w14:textId="6E147BCB" w:rsidR="00AB0E99" w:rsidRDefault="00AB0E99"/>
    <w:p w14:paraId="22DE05E5" w14:textId="3A94F271" w:rsidR="00AB0E99" w:rsidRDefault="00AB0E99"/>
    <w:p w14:paraId="7F25A121" w14:textId="61A36526" w:rsidR="00AB0E99" w:rsidRDefault="00AB0E99"/>
    <w:p w14:paraId="546C4DE0" w14:textId="59F479DE" w:rsidR="00AB0E99" w:rsidRDefault="00AB0E99"/>
    <w:p w14:paraId="1468EE9E" w14:textId="77777777" w:rsidR="004A41EB" w:rsidRDefault="004A41EB" w:rsidP="004A41EB">
      <w:pPr>
        <w:rPr>
          <w:rFonts w:ascii="Helvetica" w:hAnsi="Helvetica" w:cs="Helvetica"/>
          <w:b/>
          <w:sz w:val="20"/>
          <w:szCs w:val="20"/>
        </w:rPr>
      </w:pPr>
    </w:p>
    <w:p w14:paraId="2155E335" w14:textId="3224CC7B" w:rsidR="004626F2" w:rsidRPr="00A65FE2" w:rsidRDefault="00A65FE2" w:rsidP="00A65FE2">
      <w:pPr>
        <w:jc w:val="right"/>
        <w:rPr>
          <w:rFonts w:ascii="Cambria" w:hAnsi="Cambria" w:cs="Helvetica"/>
          <w:bCs/>
          <w:color w:val="AEAAAA" w:themeColor="background2" w:themeShade="BF"/>
        </w:rPr>
      </w:pPr>
      <w:r w:rsidRPr="00A65FE2">
        <w:rPr>
          <w:rFonts w:ascii="Cambria" w:hAnsi="Cambria" w:cs="Helvetica"/>
          <w:bCs/>
          <w:color w:val="AEAAAA" w:themeColor="background2" w:themeShade="BF"/>
        </w:rPr>
        <w:t>4</w:t>
      </w:r>
    </w:p>
    <w:p w14:paraId="2C3940FA" w14:textId="77777777" w:rsidR="00A65FE2" w:rsidRDefault="00A65FE2" w:rsidP="004626F2">
      <w:pPr>
        <w:ind w:left="169"/>
        <w:rPr>
          <w:rFonts w:ascii="Cambria" w:hAnsi="Cambria" w:cs="Helvetica"/>
          <w:b/>
        </w:rPr>
      </w:pPr>
    </w:p>
    <w:p w14:paraId="5D935897" w14:textId="7CF709A0" w:rsidR="004626F2" w:rsidRPr="000B5F11" w:rsidRDefault="004626F2" w:rsidP="004626F2">
      <w:pPr>
        <w:ind w:left="169"/>
        <w:rPr>
          <w:rFonts w:ascii="Cambria" w:hAnsi="Cambria" w:cs="Helvetica"/>
          <w:b/>
        </w:rPr>
      </w:pPr>
      <w:r w:rsidRPr="000B5F11">
        <w:rPr>
          <w:rFonts w:ascii="Cambria" w:hAnsi="Cambria" w:cs="Helvetica"/>
          <w:b/>
        </w:rPr>
        <w:lastRenderedPageBreak/>
        <w:t>SAFETY POLICIES AND PROCEDURES 2020/21</w:t>
      </w:r>
    </w:p>
    <w:p w14:paraId="78BA8739" w14:textId="77777777" w:rsidR="004626F2" w:rsidRPr="000B5F11" w:rsidRDefault="004626F2" w:rsidP="004626F2">
      <w:pPr>
        <w:pStyle w:val="BodyText"/>
        <w:spacing w:before="10"/>
        <w:rPr>
          <w:rFonts w:ascii="Cambria" w:hAnsi="Cambria" w:cs="Helvetica"/>
          <w:b/>
        </w:rPr>
      </w:pPr>
    </w:p>
    <w:p w14:paraId="26E284E7" w14:textId="77777777" w:rsidR="004626F2" w:rsidRPr="00E5621B" w:rsidRDefault="004626F2" w:rsidP="00E5621B">
      <w:pPr>
        <w:tabs>
          <w:tab w:val="left" w:pos="890"/>
        </w:tabs>
        <w:rPr>
          <w:rFonts w:ascii="Cambria" w:hAnsi="Cambria" w:cs="Helvetica"/>
          <w:b/>
        </w:rPr>
      </w:pPr>
      <w:r w:rsidRPr="00E5621B">
        <w:rPr>
          <w:rFonts w:ascii="Cambria" w:hAnsi="Cambria" w:cs="Helvetica"/>
          <w:b/>
        </w:rPr>
        <w:t>National Governing Body</w:t>
      </w:r>
      <w:r w:rsidRPr="00E5621B">
        <w:rPr>
          <w:rFonts w:ascii="Cambria" w:hAnsi="Cambria" w:cs="Helvetica"/>
          <w:b/>
          <w:spacing w:val="-5"/>
        </w:rPr>
        <w:t xml:space="preserve"> </w:t>
      </w:r>
      <w:r w:rsidRPr="00E5621B">
        <w:rPr>
          <w:rFonts w:ascii="Cambria" w:hAnsi="Cambria" w:cs="Helvetica"/>
          <w:b/>
        </w:rPr>
        <w:t>Affiliation</w:t>
      </w:r>
    </w:p>
    <w:p w14:paraId="5B115AAC" w14:textId="77777777" w:rsidR="004626F2" w:rsidRPr="000B5F11" w:rsidRDefault="004626F2" w:rsidP="004626F2">
      <w:pPr>
        <w:pStyle w:val="BodyText"/>
        <w:spacing w:before="10"/>
        <w:rPr>
          <w:rFonts w:ascii="Cambria" w:hAnsi="Cambria" w:cs="Helvetica"/>
          <w:b/>
        </w:rPr>
      </w:pPr>
    </w:p>
    <w:p w14:paraId="43D060A3" w14:textId="77777777" w:rsidR="004626F2" w:rsidRPr="000B5F11" w:rsidRDefault="004626F2" w:rsidP="004626F2">
      <w:pPr>
        <w:pStyle w:val="BodyText"/>
        <w:ind w:left="169"/>
        <w:rPr>
          <w:rFonts w:ascii="Cambria" w:hAnsi="Cambria" w:cs="Helvetica"/>
        </w:rPr>
      </w:pPr>
      <w:r w:rsidRPr="000B5F11">
        <w:rPr>
          <w:rFonts w:ascii="Cambria" w:hAnsi="Cambria" w:cs="Helvetica"/>
        </w:rPr>
        <w:t>The St Andrews University Mountaineering Club (STAUMC) is affiliated with Mountaineering Scotland (MS).</w:t>
      </w:r>
    </w:p>
    <w:p w14:paraId="2C181320" w14:textId="77777777" w:rsidR="004626F2" w:rsidRPr="000B5F11" w:rsidRDefault="004626F2" w:rsidP="004626F2">
      <w:pPr>
        <w:pStyle w:val="BodyText"/>
        <w:spacing w:before="11"/>
        <w:rPr>
          <w:rFonts w:ascii="Cambria" w:hAnsi="Cambria" w:cs="Helvetica"/>
        </w:rPr>
      </w:pPr>
    </w:p>
    <w:p w14:paraId="2D630AFA" w14:textId="42ABCB28" w:rsidR="004626F2" w:rsidRPr="000B5F11" w:rsidRDefault="004626F2" w:rsidP="004626F2">
      <w:pPr>
        <w:pStyle w:val="BodyText"/>
        <w:spacing w:before="1"/>
        <w:ind w:left="169"/>
        <w:rPr>
          <w:rFonts w:ascii="Cambria" w:hAnsi="Cambria" w:cs="Helvetica"/>
        </w:rPr>
      </w:pPr>
    </w:p>
    <w:p w14:paraId="4BA8DFED" w14:textId="77777777" w:rsidR="004626F2" w:rsidRPr="00E5621B" w:rsidRDefault="004626F2" w:rsidP="00E5621B">
      <w:pPr>
        <w:tabs>
          <w:tab w:val="left" w:pos="890"/>
        </w:tabs>
        <w:spacing w:before="1"/>
        <w:rPr>
          <w:rFonts w:ascii="Cambria" w:hAnsi="Cambria" w:cs="Helvetica"/>
          <w:b/>
        </w:rPr>
      </w:pPr>
      <w:r w:rsidRPr="00E5621B">
        <w:rPr>
          <w:rFonts w:ascii="Cambria" w:hAnsi="Cambria" w:cs="Helvetica"/>
          <w:b/>
        </w:rPr>
        <w:t>National Governing Body Safety</w:t>
      </w:r>
      <w:r w:rsidRPr="00E5621B">
        <w:rPr>
          <w:rFonts w:ascii="Cambria" w:hAnsi="Cambria" w:cs="Helvetica"/>
          <w:b/>
          <w:spacing w:val="-7"/>
        </w:rPr>
        <w:t xml:space="preserve"> </w:t>
      </w:r>
      <w:r w:rsidRPr="00E5621B">
        <w:rPr>
          <w:rFonts w:ascii="Cambria" w:hAnsi="Cambria" w:cs="Helvetica"/>
          <w:b/>
        </w:rPr>
        <w:t>Codes</w:t>
      </w:r>
    </w:p>
    <w:p w14:paraId="28A36F66" w14:textId="77777777" w:rsidR="004626F2" w:rsidRPr="000B5F11" w:rsidRDefault="004626F2" w:rsidP="004626F2">
      <w:pPr>
        <w:pStyle w:val="BodyText"/>
        <w:spacing w:before="9"/>
        <w:rPr>
          <w:rFonts w:ascii="Cambria" w:hAnsi="Cambria" w:cs="Helvetica"/>
          <w:b/>
        </w:rPr>
      </w:pPr>
    </w:p>
    <w:p w14:paraId="20F56FE7" w14:textId="77777777" w:rsidR="004626F2" w:rsidRPr="000B5F11" w:rsidRDefault="004626F2" w:rsidP="004626F2">
      <w:pPr>
        <w:pStyle w:val="BodyText"/>
        <w:ind w:left="169" w:right="369"/>
        <w:rPr>
          <w:rFonts w:ascii="Cambria" w:hAnsi="Cambria" w:cs="Helvetica"/>
        </w:rPr>
      </w:pPr>
      <w:r w:rsidRPr="000B5F11">
        <w:rPr>
          <w:rFonts w:ascii="Cambria" w:hAnsi="Cambria" w:cs="Helvetica"/>
        </w:rPr>
        <w:t>The club will accept and follow the codes of practice set down by Mountaineering Scotland and the British Mountaineering Council.</w:t>
      </w:r>
    </w:p>
    <w:p w14:paraId="02D2AE37" w14:textId="77777777" w:rsidR="004626F2" w:rsidRPr="000B5F11" w:rsidRDefault="004626F2" w:rsidP="004626F2">
      <w:pPr>
        <w:pStyle w:val="BodyText"/>
        <w:spacing w:before="11"/>
        <w:rPr>
          <w:rFonts w:ascii="Cambria" w:hAnsi="Cambria" w:cs="Helvetica"/>
        </w:rPr>
      </w:pPr>
    </w:p>
    <w:p w14:paraId="6772176B" w14:textId="77777777" w:rsidR="004626F2" w:rsidRPr="00E5621B" w:rsidRDefault="004626F2" w:rsidP="00E5621B">
      <w:pPr>
        <w:tabs>
          <w:tab w:val="left" w:pos="890"/>
        </w:tabs>
        <w:ind w:right="309"/>
        <w:rPr>
          <w:rFonts w:ascii="Cambria" w:hAnsi="Cambria" w:cs="Helvetica"/>
          <w:b/>
          <w:bCs/>
        </w:rPr>
      </w:pPr>
      <w:r w:rsidRPr="00E5621B">
        <w:rPr>
          <w:rFonts w:ascii="Cambria" w:hAnsi="Cambria" w:cs="Helvetica"/>
          <w:b/>
          <w:bCs/>
        </w:rPr>
        <w:t>Roles and Responsibilities for Safety of Club Members</w:t>
      </w:r>
    </w:p>
    <w:p w14:paraId="1EF960DB" w14:textId="77777777" w:rsidR="004626F2" w:rsidRPr="000B5F11" w:rsidRDefault="004626F2" w:rsidP="004626F2">
      <w:pPr>
        <w:pStyle w:val="BodyText"/>
        <w:spacing w:before="6"/>
        <w:rPr>
          <w:rFonts w:ascii="Cambria" w:hAnsi="Cambria" w:cs="Helvetica"/>
          <w:b/>
        </w:rPr>
      </w:pPr>
    </w:p>
    <w:p w14:paraId="60057B23" w14:textId="77777777" w:rsidR="004626F2" w:rsidRPr="000B5F11" w:rsidRDefault="004626F2" w:rsidP="004626F2">
      <w:pPr>
        <w:ind w:left="169" w:right="315"/>
        <w:rPr>
          <w:rFonts w:ascii="Cambria" w:hAnsi="Cambria" w:cs="Helvetica"/>
        </w:rPr>
      </w:pPr>
      <w:r w:rsidRPr="000B5F11">
        <w:rPr>
          <w:rFonts w:ascii="Cambria" w:hAnsi="Cambria" w:cs="Helvetica"/>
        </w:rPr>
        <w:t>Members</w:t>
      </w:r>
      <w:r w:rsidRPr="000B5F11">
        <w:rPr>
          <w:rFonts w:ascii="Cambria" w:hAnsi="Cambria" w:cs="Helvetica"/>
          <w:spacing w:val="-16"/>
        </w:rPr>
        <w:t xml:space="preserve"> </w:t>
      </w:r>
      <w:r w:rsidRPr="000B5F11">
        <w:rPr>
          <w:rFonts w:ascii="Cambria" w:hAnsi="Cambria" w:cs="Helvetica"/>
        </w:rPr>
        <w:t>of</w:t>
      </w:r>
      <w:r w:rsidRPr="000B5F11">
        <w:rPr>
          <w:rFonts w:ascii="Cambria" w:hAnsi="Cambria" w:cs="Helvetica"/>
          <w:spacing w:val="-15"/>
        </w:rPr>
        <w:t xml:space="preserve"> </w:t>
      </w:r>
      <w:r w:rsidRPr="000B5F11">
        <w:rPr>
          <w:rFonts w:ascii="Cambria" w:hAnsi="Cambria" w:cs="Helvetica"/>
        </w:rPr>
        <w:t>the</w:t>
      </w:r>
      <w:r w:rsidRPr="000B5F11">
        <w:rPr>
          <w:rFonts w:ascii="Cambria" w:hAnsi="Cambria" w:cs="Helvetica"/>
          <w:spacing w:val="-10"/>
        </w:rPr>
        <w:t xml:space="preserve"> </w:t>
      </w:r>
      <w:r w:rsidRPr="000B5F11">
        <w:rPr>
          <w:rFonts w:ascii="Cambria" w:hAnsi="Cambria" w:cs="Helvetica"/>
        </w:rPr>
        <w:t>club</w:t>
      </w:r>
      <w:r w:rsidRPr="000B5F11">
        <w:rPr>
          <w:rFonts w:ascii="Cambria" w:hAnsi="Cambria" w:cs="Helvetica"/>
          <w:spacing w:val="-9"/>
        </w:rPr>
        <w:t xml:space="preserve"> </w:t>
      </w:r>
      <w:r w:rsidRPr="000B5F11">
        <w:rPr>
          <w:rFonts w:ascii="Cambria" w:hAnsi="Cambria" w:cs="Helvetica"/>
          <w:b/>
        </w:rPr>
        <w:t>are</w:t>
      </w:r>
      <w:r w:rsidRPr="000B5F11">
        <w:rPr>
          <w:rFonts w:ascii="Cambria" w:hAnsi="Cambria" w:cs="Helvetica"/>
          <w:b/>
          <w:spacing w:val="-14"/>
        </w:rPr>
        <w:t xml:space="preserve"> </w:t>
      </w:r>
      <w:r w:rsidRPr="000B5F11">
        <w:rPr>
          <w:rFonts w:ascii="Cambria" w:hAnsi="Cambria" w:cs="Helvetica"/>
          <w:b/>
        </w:rPr>
        <w:t>not</w:t>
      </w:r>
      <w:r w:rsidRPr="000B5F11">
        <w:rPr>
          <w:rFonts w:ascii="Cambria" w:hAnsi="Cambria" w:cs="Helvetica"/>
          <w:b/>
          <w:spacing w:val="-14"/>
        </w:rPr>
        <w:t xml:space="preserve"> </w:t>
      </w:r>
      <w:r w:rsidRPr="000B5F11">
        <w:rPr>
          <w:rFonts w:ascii="Cambria" w:hAnsi="Cambria" w:cs="Helvetica"/>
          <w:b/>
        </w:rPr>
        <w:t>instructors</w:t>
      </w:r>
      <w:r w:rsidRPr="000B5F11">
        <w:rPr>
          <w:rFonts w:ascii="Cambria" w:hAnsi="Cambria" w:cs="Helvetica"/>
        </w:rPr>
        <w:t>, and there is no demand for them to have any formal</w:t>
      </w:r>
      <w:r w:rsidRPr="000B5F11">
        <w:rPr>
          <w:rFonts w:ascii="Cambria" w:hAnsi="Cambria" w:cs="Helvetica"/>
          <w:spacing w:val="-9"/>
        </w:rPr>
        <w:t xml:space="preserve"> </w:t>
      </w:r>
      <w:r w:rsidRPr="000B5F11">
        <w:rPr>
          <w:rFonts w:ascii="Cambria" w:hAnsi="Cambria" w:cs="Helvetica"/>
        </w:rPr>
        <w:t>qualifications.</w:t>
      </w:r>
    </w:p>
    <w:p w14:paraId="4D51D5CA" w14:textId="77777777" w:rsidR="004626F2" w:rsidRPr="000B5F11" w:rsidRDefault="004626F2" w:rsidP="004626F2">
      <w:pPr>
        <w:pStyle w:val="BodyText"/>
        <w:spacing w:before="5"/>
        <w:rPr>
          <w:rFonts w:ascii="Cambria" w:hAnsi="Cambria" w:cs="Helvetica"/>
        </w:rPr>
      </w:pPr>
    </w:p>
    <w:p w14:paraId="57838BAF" w14:textId="77777777" w:rsidR="004626F2" w:rsidRPr="000B5F11" w:rsidRDefault="004626F2" w:rsidP="004626F2">
      <w:pPr>
        <w:ind w:left="169" w:right="310"/>
        <w:rPr>
          <w:rFonts w:ascii="Cambria" w:hAnsi="Cambria" w:cs="Helvetica"/>
        </w:rPr>
      </w:pPr>
      <w:r w:rsidRPr="000B5F11">
        <w:rPr>
          <w:rFonts w:ascii="Cambria" w:hAnsi="Cambria" w:cs="Helvetica"/>
        </w:rPr>
        <w:t xml:space="preserve">As such </w:t>
      </w:r>
      <w:r w:rsidRPr="000B5F11">
        <w:rPr>
          <w:rFonts w:ascii="Cambria" w:hAnsi="Cambria" w:cs="Helvetica"/>
          <w:b/>
          <w:bCs/>
        </w:rPr>
        <w:t xml:space="preserve">no club member shall ‘lead’ or be ‘led’ </w:t>
      </w:r>
      <w:r w:rsidRPr="000B5F11">
        <w:rPr>
          <w:rFonts w:ascii="Cambria" w:hAnsi="Cambria" w:cs="Helvetica"/>
        </w:rPr>
        <w:t>but rather may only accompany or be accompanied by other members of the club.</w:t>
      </w:r>
    </w:p>
    <w:p w14:paraId="6C92A897" w14:textId="77777777" w:rsidR="004626F2" w:rsidRPr="000B5F11" w:rsidRDefault="004626F2" w:rsidP="004626F2">
      <w:pPr>
        <w:pStyle w:val="BodyText"/>
        <w:spacing w:before="2"/>
        <w:rPr>
          <w:rFonts w:ascii="Cambria" w:hAnsi="Cambria" w:cs="Helvetica"/>
        </w:rPr>
      </w:pPr>
    </w:p>
    <w:p w14:paraId="515A97E6" w14:textId="78AA4A35" w:rsidR="004626F2" w:rsidRDefault="004626F2" w:rsidP="004626F2">
      <w:pPr>
        <w:pStyle w:val="BodyText"/>
        <w:ind w:left="169" w:right="309"/>
        <w:rPr>
          <w:rFonts w:ascii="Cambria" w:hAnsi="Cambria" w:cs="Helvetica"/>
        </w:rPr>
      </w:pPr>
      <w:r w:rsidRPr="000B5F11">
        <w:rPr>
          <w:rFonts w:ascii="Cambria" w:hAnsi="Cambria" w:cs="Helvetica"/>
        </w:rPr>
        <w:t xml:space="preserve">All activities </w:t>
      </w:r>
      <w:proofErr w:type="spellStart"/>
      <w:r w:rsidRPr="000B5F11">
        <w:rPr>
          <w:rFonts w:ascii="Cambria" w:hAnsi="Cambria" w:cs="Helvetica"/>
        </w:rPr>
        <w:t>organised</w:t>
      </w:r>
      <w:proofErr w:type="spellEnd"/>
      <w:r w:rsidRPr="000B5F11">
        <w:rPr>
          <w:rFonts w:ascii="Cambria" w:hAnsi="Cambria" w:cs="Helvetica"/>
        </w:rPr>
        <w:t xml:space="preserve"> by STAUMC should be undertaken in the spirit of imparting accumulated knowledge (peer to peer) rather than a teacher/learning environment unless otherwise stated and arranged by an external body.</w:t>
      </w:r>
    </w:p>
    <w:p w14:paraId="37EDDEA0" w14:textId="77777777" w:rsidR="004A41EB" w:rsidRPr="000B5F11" w:rsidRDefault="004A41EB" w:rsidP="004626F2">
      <w:pPr>
        <w:pStyle w:val="BodyText"/>
        <w:ind w:left="169" w:right="309"/>
        <w:rPr>
          <w:rFonts w:ascii="Cambria" w:hAnsi="Cambria" w:cs="Helvetica"/>
        </w:rPr>
      </w:pPr>
    </w:p>
    <w:p w14:paraId="66799DC4" w14:textId="4A15DA3C" w:rsidR="004626F2" w:rsidRPr="000B5F11" w:rsidRDefault="004626F2" w:rsidP="004626F2">
      <w:pPr>
        <w:pStyle w:val="BodyText"/>
        <w:ind w:left="169" w:right="309"/>
        <w:rPr>
          <w:rFonts w:ascii="Cambria" w:hAnsi="Cambria" w:cs="Helvetica"/>
        </w:rPr>
      </w:pPr>
      <w:r w:rsidRPr="000B5F11">
        <w:rPr>
          <w:rFonts w:ascii="Cambria" w:hAnsi="Cambria" w:cs="Helvetica"/>
        </w:rPr>
        <w:t>Where possible, group sizes should be limited to a maximum of seven when walking or un-aided scrambling and to a maximum of three when climbing or scrambling with the intention of using a rope.</w:t>
      </w:r>
    </w:p>
    <w:p w14:paraId="1B8233E4" w14:textId="77777777" w:rsidR="004626F2" w:rsidRPr="000B5F11" w:rsidRDefault="004626F2" w:rsidP="004626F2">
      <w:pPr>
        <w:pStyle w:val="BodyText"/>
        <w:spacing w:before="3"/>
        <w:rPr>
          <w:rFonts w:ascii="Cambria" w:hAnsi="Cambria" w:cs="Helvetica"/>
        </w:rPr>
      </w:pPr>
    </w:p>
    <w:p w14:paraId="6D0D636E" w14:textId="77777777" w:rsidR="004626F2" w:rsidRPr="000B5F11" w:rsidRDefault="004626F2" w:rsidP="004626F2">
      <w:pPr>
        <w:pStyle w:val="BodyText"/>
        <w:ind w:left="169" w:right="312"/>
        <w:rPr>
          <w:rFonts w:ascii="Cambria" w:hAnsi="Cambria" w:cs="Helvetica"/>
          <w:b/>
          <w:bCs/>
          <w:i/>
          <w:iCs/>
        </w:rPr>
      </w:pPr>
      <w:r w:rsidRPr="000B5F11">
        <w:rPr>
          <w:rFonts w:ascii="Cambria" w:hAnsi="Cambria" w:cs="Helvetica"/>
          <w:b/>
          <w:bCs/>
          <w:i/>
          <w:iCs/>
        </w:rPr>
        <w:t>It</w:t>
      </w:r>
      <w:r w:rsidRPr="000B5F11">
        <w:rPr>
          <w:rFonts w:ascii="Cambria" w:hAnsi="Cambria" w:cs="Helvetica"/>
          <w:b/>
          <w:bCs/>
          <w:i/>
          <w:iCs/>
          <w:spacing w:val="-3"/>
        </w:rPr>
        <w:t xml:space="preserve"> </w:t>
      </w:r>
      <w:r w:rsidRPr="000B5F11">
        <w:rPr>
          <w:rFonts w:ascii="Cambria" w:hAnsi="Cambria" w:cs="Helvetica"/>
          <w:b/>
          <w:bCs/>
          <w:i/>
          <w:iCs/>
        </w:rPr>
        <w:t>is</w:t>
      </w:r>
      <w:r w:rsidRPr="000B5F11">
        <w:rPr>
          <w:rFonts w:ascii="Cambria" w:hAnsi="Cambria" w:cs="Helvetica"/>
          <w:b/>
          <w:bCs/>
          <w:i/>
          <w:iCs/>
          <w:spacing w:val="-9"/>
        </w:rPr>
        <w:t xml:space="preserve"> </w:t>
      </w:r>
      <w:r w:rsidRPr="000B5F11">
        <w:rPr>
          <w:rFonts w:ascii="Cambria" w:hAnsi="Cambria" w:cs="Helvetica"/>
          <w:b/>
          <w:bCs/>
          <w:i/>
          <w:iCs/>
        </w:rPr>
        <w:t>stressed</w:t>
      </w:r>
      <w:r w:rsidRPr="000B5F11">
        <w:rPr>
          <w:rFonts w:ascii="Cambria" w:hAnsi="Cambria" w:cs="Helvetica"/>
          <w:b/>
          <w:bCs/>
          <w:i/>
          <w:iCs/>
          <w:spacing w:val="-7"/>
        </w:rPr>
        <w:t xml:space="preserve"> </w:t>
      </w:r>
      <w:r w:rsidRPr="000B5F11">
        <w:rPr>
          <w:rFonts w:ascii="Cambria" w:hAnsi="Cambria" w:cs="Helvetica"/>
          <w:b/>
          <w:bCs/>
          <w:i/>
          <w:iCs/>
        </w:rPr>
        <w:t>that</w:t>
      </w:r>
      <w:r w:rsidRPr="000B5F11">
        <w:rPr>
          <w:rFonts w:ascii="Cambria" w:hAnsi="Cambria" w:cs="Helvetica"/>
          <w:b/>
          <w:bCs/>
          <w:i/>
          <w:iCs/>
          <w:spacing w:val="-7"/>
        </w:rPr>
        <w:t xml:space="preserve"> </w:t>
      </w:r>
      <w:r w:rsidRPr="000B5F11">
        <w:rPr>
          <w:rFonts w:ascii="Cambria" w:hAnsi="Cambria" w:cs="Helvetica"/>
          <w:b/>
          <w:bCs/>
          <w:i/>
          <w:iCs/>
        </w:rPr>
        <w:t>each</w:t>
      </w:r>
      <w:r w:rsidRPr="000B5F11">
        <w:rPr>
          <w:rFonts w:ascii="Cambria" w:hAnsi="Cambria" w:cs="Helvetica"/>
          <w:b/>
          <w:bCs/>
          <w:i/>
          <w:iCs/>
          <w:spacing w:val="-2"/>
        </w:rPr>
        <w:t xml:space="preserve"> </w:t>
      </w:r>
      <w:r w:rsidRPr="000B5F11">
        <w:rPr>
          <w:rFonts w:ascii="Cambria" w:hAnsi="Cambria" w:cs="Helvetica"/>
          <w:b/>
          <w:bCs/>
          <w:i/>
          <w:iCs/>
        </w:rPr>
        <w:t>member</w:t>
      </w:r>
      <w:r w:rsidRPr="000B5F11">
        <w:rPr>
          <w:rFonts w:ascii="Cambria" w:hAnsi="Cambria" w:cs="Helvetica"/>
          <w:b/>
          <w:bCs/>
          <w:i/>
          <w:iCs/>
          <w:spacing w:val="-10"/>
        </w:rPr>
        <w:t xml:space="preserve"> </w:t>
      </w:r>
      <w:r w:rsidRPr="000B5F11">
        <w:rPr>
          <w:rFonts w:ascii="Cambria" w:hAnsi="Cambria" w:cs="Helvetica"/>
          <w:b/>
          <w:bCs/>
          <w:i/>
          <w:iCs/>
        </w:rPr>
        <w:t>who</w:t>
      </w:r>
      <w:r w:rsidRPr="000B5F11">
        <w:rPr>
          <w:rFonts w:ascii="Cambria" w:hAnsi="Cambria" w:cs="Helvetica"/>
          <w:b/>
          <w:bCs/>
          <w:i/>
          <w:iCs/>
          <w:spacing w:val="-6"/>
        </w:rPr>
        <w:t xml:space="preserve"> </w:t>
      </w:r>
      <w:r w:rsidRPr="000B5F11">
        <w:rPr>
          <w:rFonts w:ascii="Cambria" w:hAnsi="Cambria" w:cs="Helvetica"/>
          <w:b/>
          <w:bCs/>
          <w:i/>
          <w:iCs/>
        </w:rPr>
        <w:t>takes</w:t>
      </w:r>
      <w:r w:rsidRPr="000B5F11">
        <w:rPr>
          <w:rFonts w:ascii="Cambria" w:hAnsi="Cambria" w:cs="Helvetica"/>
          <w:b/>
          <w:bCs/>
          <w:i/>
          <w:iCs/>
          <w:spacing w:val="-14"/>
        </w:rPr>
        <w:t xml:space="preserve"> </w:t>
      </w:r>
      <w:r w:rsidRPr="000B5F11">
        <w:rPr>
          <w:rFonts w:ascii="Cambria" w:hAnsi="Cambria" w:cs="Helvetica"/>
          <w:b/>
          <w:bCs/>
          <w:i/>
          <w:iCs/>
        </w:rPr>
        <w:t>part</w:t>
      </w:r>
      <w:r w:rsidRPr="000B5F11">
        <w:rPr>
          <w:rFonts w:ascii="Cambria" w:hAnsi="Cambria" w:cs="Helvetica"/>
          <w:b/>
          <w:bCs/>
          <w:i/>
          <w:iCs/>
          <w:spacing w:val="-8"/>
        </w:rPr>
        <w:t xml:space="preserve"> </w:t>
      </w:r>
      <w:r w:rsidRPr="000B5F11">
        <w:rPr>
          <w:rFonts w:ascii="Cambria" w:hAnsi="Cambria" w:cs="Helvetica"/>
          <w:b/>
          <w:bCs/>
          <w:i/>
          <w:iCs/>
        </w:rPr>
        <w:t>in</w:t>
      </w:r>
      <w:r w:rsidRPr="000B5F11">
        <w:rPr>
          <w:rFonts w:ascii="Cambria" w:hAnsi="Cambria" w:cs="Helvetica"/>
          <w:b/>
          <w:bCs/>
          <w:i/>
          <w:iCs/>
          <w:spacing w:val="-6"/>
        </w:rPr>
        <w:t xml:space="preserve"> </w:t>
      </w:r>
      <w:r w:rsidRPr="000B5F11">
        <w:rPr>
          <w:rFonts w:ascii="Cambria" w:hAnsi="Cambria" w:cs="Helvetica"/>
          <w:b/>
          <w:bCs/>
          <w:i/>
          <w:iCs/>
        </w:rPr>
        <w:t>any</w:t>
      </w:r>
      <w:r w:rsidRPr="000B5F11">
        <w:rPr>
          <w:rFonts w:ascii="Cambria" w:hAnsi="Cambria" w:cs="Helvetica"/>
          <w:b/>
          <w:bCs/>
          <w:i/>
          <w:iCs/>
          <w:spacing w:val="-9"/>
        </w:rPr>
        <w:t xml:space="preserve"> </w:t>
      </w:r>
      <w:r w:rsidRPr="000B5F11">
        <w:rPr>
          <w:rFonts w:ascii="Cambria" w:hAnsi="Cambria" w:cs="Helvetica"/>
          <w:b/>
          <w:bCs/>
          <w:i/>
          <w:iCs/>
        </w:rPr>
        <w:t>club</w:t>
      </w:r>
      <w:r w:rsidRPr="000B5F11">
        <w:rPr>
          <w:rFonts w:ascii="Cambria" w:hAnsi="Cambria" w:cs="Helvetica"/>
          <w:b/>
          <w:bCs/>
          <w:i/>
          <w:iCs/>
          <w:spacing w:val="-7"/>
        </w:rPr>
        <w:t xml:space="preserve"> </w:t>
      </w:r>
      <w:r w:rsidRPr="000B5F11">
        <w:rPr>
          <w:rFonts w:ascii="Cambria" w:hAnsi="Cambria" w:cs="Helvetica"/>
          <w:b/>
          <w:bCs/>
          <w:i/>
          <w:iCs/>
        </w:rPr>
        <w:t>activity</w:t>
      </w:r>
      <w:r w:rsidRPr="000B5F11">
        <w:rPr>
          <w:rFonts w:ascii="Cambria" w:hAnsi="Cambria" w:cs="Helvetica"/>
          <w:b/>
          <w:bCs/>
          <w:i/>
          <w:iCs/>
          <w:spacing w:val="-8"/>
        </w:rPr>
        <w:t xml:space="preserve"> </w:t>
      </w:r>
      <w:r w:rsidRPr="000B5F11">
        <w:rPr>
          <w:rFonts w:ascii="Cambria" w:hAnsi="Cambria" w:cs="Helvetica"/>
          <w:b/>
          <w:bCs/>
          <w:i/>
          <w:iCs/>
        </w:rPr>
        <w:t>must</w:t>
      </w:r>
      <w:r w:rsidRPr="000B5F11">
        <w:rPr>
          <w:rFonts w:ascii="Cambria" w:hAnsi="Cambria" w:cs="Helvetica"/>
          <w:b/>
          <w:bCs/>
          <w:i/>
          <w:iCs/>
          <w:spacing w:val="-8"/>
        </w:rPr>
        <w:t xml:space="preserve"> </w:t>
      </w:r>
      <w:r w:rsidRPr="000B5F11">
        <w:rPr>
          <w:rFonts w:ascii="Cambria" w:hAnsi="Cambria" w:cs="Helvetica"/>
          <w:b/>
          <w:bCs/>
          <w:i/>
          <w:iCs/>
        </w:rPr>
        <w:t>be</w:t>
      </w:r>
      <w:r w:rsidRPr="000B5F11">
        <w:rPr>
          <w:rFonts w:ascii="Cambria" w:hAnsi="Cambria" w:cs="Helvetica"/>
          <w:b/>
          <w:bCs/>
          <w:i/>
          <w:iCs/>
          <w:spacing w:val="-7"/>
        </w:rPr>
        <w:t xml:space="preserve"> </w:t>
      </w:r>
      <w:r w:rsidRPr="000B5F11">
        <w:rPr>
          <w:rFonts w:ascii="Cambria" w:hAnsi="Cambria" w:cs="Helvetica"/>
          <w:b/>
          <w:bCs/>
          <w:i/>
          <w:iCs/>
        </w:rPr>
        <w:t>able</w:t>
      </w:r>
      <w:r w:rsidRPr="000B5F11">
        <w:rPr>
          <w:rFonts w:ascii="Cambria" w:hAnsi="Cambria" w:cs="Helvetica"/>
          <w:b/>
          <w:bCs/>
          <w:i/>
          <w:iCs/>
          <w:spacing w:val="-7"/>
        </w:rPr>
        <w:t xml:space="preserve"> </w:t>
      </w:r>
      <w:r w:rsidRPr="000B5F11">
        <w:rPr>
          <w:rFonts w:ascii="Cambria" w:hAnsi="Cambria" w:cs="Helvetica"/>
          <w:b/>
          <w:bCs/>
          <w:i/>
          <w:iCs/>
        </w:rPr>
        <w:t>and</w:t>
      </w:r>
      <w:r w:rsidRPr="000B5F11">
        <w:rPr>
          <w:rFonts w:ascii="Cambria" w:hAnsi="Cambria" w:cs="Helvetica"/>
          <w:b/>
          <w:bCs/>
          <w:i/>
          <w:iCs/>
          <w:spacing w:val="-6"/>
        </w:rPr>
        <w:t xml:space="preserve"> </w:t>
      </w:r>
      <w:r w:rsidRPr="000B5F11">
        <w:rPr>
          <w:rFonts w:ascii="Cambria" w:hAnsi="Cambria" w:cs="Helvetica"/>
          <w:b/>
          <w:bCs/>
          <w:i/>
          <w:iCs/>
        </w:rPr>
        <w:t>equipped to assume full responsibility for his or her</w:t>
      </w:r>
      <w:r w:rsidRPr="000B5F11">
        <w:rPr>
          <w:rFonts w:ascii="Cambria" w:hAnsi="Cambria" w:cs="Helvetica"/>
          <w:b/>
          <w:bCs/>
          <w:i/>
          <w:iCs/>
          <w:spacing w:val="-6"/>
        </w:rPr>
        <w:t xml:space="preserve"> </w:t>
      </w:r>
      <w:r w:rsidRPr="000B5F11">
        <w:rPr>
          <w:rFonts w:ascii="Cambria" w:hAnsi="Cambria" w:cs="Helvetica"/>
          <w:b/>
          <w:bCs/>
          <w:i/>
          <w:iCs/>
        </w:rPr>
        <w:t>actions.</w:t>
      </w:r>
    </w:p>
    <w:p w14:paraId="35AC563E" w14:textId="77777777" w:rsidR="004626F2" w:rsidRPr="000B5F11" w:rsidRDefault="004626F2" w:rsidP="004626F2">
      <w:pPr>
        <w:pStyle w:val="BodyText"/>
        <w:spacing w:before="3"/>
        <w:rPr>
          <w:rFonts w:ascii="Cambria" w:hAnsi="Cambria" w:cs="Helvetica"/>
        </w:rPr>
      </w:pPr>
    </w:p>
    <w:p w14:paraId="2F7555ED" w14:textId="77777777" w:rsidR="004626F2" w:rsidRPr="000B5F11" w:rsidRDefault="004626F2" w:rsidP="004626F2">
      <w:pPr>
        <w:ind w:left="169" w:right="308"/>
        <w:rPr>
          <w:rFonts w:ascii="Cambria" w:hAnsi="Cambria" w:cs="Helvetica"/>
          <w:spacing w:val="-13"/>
        </w:rPr>
      </w:pPr>
      <w:r w:rsidRPr="000B5F11">
        <w:rPr>
          <w:rFonts w:ascii="Cambria" w:hAnsi="Cambria" w:cs="Helvetica"/>
        </w:rPr>
        <w:t xml:space="preserve">It is </w:t>
      </w:r>
      <w:proofErr w:type="spellStart"/>
      <w:r w:rsidRPr="000B5F11">
        <w:rPr>
          <w:rFonts w:ascii="Cambria" w:hAnsi="Cambria" w:cs="Helvetica"/>
        </w:rPr>
        <w:t>recognised</w:t>
      </w:r>
      <w:proofErr w:type="spellEnd"/>
      <w:r w:rsidRPr="000B5F11">
        <w:rPr>
          <w:rFonts w:ascii="Cambria" w:hAnsi="Cambria" w:cs="Helvetica"/>
        </w:rPr>
        <w:t xml:space="preserve"> that the safety of a less experienced members may benefit from the presence of more experienced</w:t>
      </w:r>
      <w:r w:rsidRPr="000B5F11">
        <w:rPr>
          <w:rFonts w:ascii="Cambria" w:hAnsi="Cambria" w:cs="Helvetica"/>
          <w:spacing w:val="-13"/>
        </w:rPr>
        <w:t xml:space="preserve"> </w:t>
      </w:r>
      <w:r w:rsidRPr="000B5F11">
        <w:rPr>
          <w:rFonts w:ascii="Cambria" w:hAnsi="Cambria" w:cs="Helvetica"/>
        </w:rPr>
        <w:t>members,</w:t>
      </w:r>
      <w:r w:rsidRPr="000B5F11">
        <w:rPr>
          <w:rFonts w:ascii="Cambria" w:hAnsi="Cambria" w:cs="Helvetica"/>
          <w:spacing w:val="-13"/>
        </w:rPr>
        <w:t xml:space="preserve"> </w:t>
      </w:r>
      <w:r w:rsidRPr="000B5F11">
        <w:rPr>
          <w:rFonts w:ascii="Cambria" w:hAnsi="Cambria" w:cs="Helvetica"/>
        </w:rPr>
        <w:t>and</w:t>
      </w:r>
      <w:r w:rsidRPr="000B5F11">
        <w:rPr>
          <w:rFonts w:ascii="Cambria" w:hAnsi="Cambria" w:cs="Helvetica"/>
          <w:spacing w:val="-13"/>
        </w:rPr>
        <w:t xml:space="preserve"> </w:t>
      </w:r>
      <w:r w:rsidRPr="000B5F11">
        <w:rPr>
          <w:rFonts w:ascii="Cambria" w:hAnsi="Cambria" w:cs="Helvetica"/>
        </w:rPr>
        <w:t>such</w:t>
      </w:r>
      <w:r w:rsidRPr="000B5F11">
        <w:rPr>
          <w:rFonts w:ascii="Cambria" w:hAnsi="Cambria" w:cs="Helvetica"/>
          <w:spacing w:val="-8"/>
        </w:rPr>
        <w:t xml:space="preserve"> </w:t>
      </w:r>
      <w:r w:rsidRPr="000B5F11">
        <w:rPr>
          <w:rFonts w:ascii="Cambria" w:hAnsi="Cambria" w:cs="Helvetica"/>
        </w:rPr>
        <w:t>combinations</w:t>
      </w:r>
      <w:r w:rsidRPr="000B5F11">
        <w:rPr>
          <w:rFonts w:ascii="Cambria" w:hAnsi="Cambria" w:cs="Helvetica"/>
          <w:spacing w:val="-14"/>
        </w:rPr>
        <w:t xml:space="preserve"> </w:t>
      </w:r>
      <w:r w:rsidRPr="000B5F11">
        <w:rPr>
          <w:rFonts w:ascii="Cambria" w:hAnsi="Cambria" w:cs="Helvetica"/>
        </w:rPr>
        <w:t>are</w:t>
      </w:r>
      <w:r w:rsidRPr="000B5F11">
        <w:rPr>
          <w:rFonts w:ascii="Cambria" w:hAnsi="Cambria" w:cs="Helvetica"/>
          <w:spacing w:val="-13"/>
        </w:rPr>
        <w:t xml:space="preserve"> </w:t>
      </w:r>
      <w:r w:rsidRPr="000B5F11">
        <w:rPr>
          <w:rFonts w:ascii="Cambria" w:hAnsi="Cambria" w:cs="Helvetica"/>
        </w:rPr>
        <w:t>to</w:t>
      </w:r>
      <w:r w:rsidRPr="000B5F11">
        <w:rPr>
          <w:rFonts w:ascii="Cambria" w:hAnsi="Cambria" w:cs="Helvetica"/>
          <w:spacing w:val="-12"/>
        </w:rPr>
        <w:t xml:space="preserve"> </w:t>
      </w:r>
      <w:r w:rsidRPr="000B5F11">
        <w:rPr>
          <w:rFonts w:ascii="Cambria" w:hAnsi="Cambria" w:cs="Helvetica"/>
        </w:rPr>
        <w:t>be</w:t>
      </w:r>
      <w:r w:rsidRPr="000B5F11">
        <w:rPr>
          <w:rFonts w:ascii="Cambria" w:hAnsi="Cambria" w:cs="Helvetica"/>
          <w:spacing w:val="-13"/>
        </w:rPr>
        <w:t xml:space="preserve"> </w:t>
      </w:r>
      <w:r w:rsidRPr="000B5F11">
        <w:rPr>
          <w:rFonts w:ascii="Cambria" w:hAnsi="Cambria" w:cs="Helvetica"/>
        </w:rPr>
        <w:t>encouraged.</w:t>
      </w:r>
      <w:r w:rsidRPr="000B5F11">
        <w:rPr>
          <w:rFonts w:ascii="Cambria" w:hAnsi="Cambria" w:cs="Helvetica"/>
          <w:spacing w:val="-13"/>
        </w:rPr>
        <w:t xml:space="preserve"> </w:t>
      </w:r>
    </w:p>
    <w:p w14:paraId="436E30ED" w14:textId="77777777" w:rsidR="004626F2" w:rsidRPr="000B5F11" w:rsidRDefault="004626F2" w:rsidP="004626F2">
      <w:pPr>
        <w:ind w:left="169" w:right="308"/>
        <w:rPr>
          <w:rFonts w:ascii="Cambria" w:hAnsi="Cambria" w:cs="Helvetica"/>
          <w:spacing w:val="-13"/>
        </w:rPr>
      </w:pPr>
    </w:p>
    <w:p w14:paraId="2590E770" w14:textId="77777777" w:rsidR="004626F2" w:rsidRPr="000B5F11" w:rsidRDefault="004626F2" w:rsidP="004626F2">
      <w:pPr>
        <w:pStyle w:val="BodyText"/>
        <w:ind w:left="169" w:right="309"/>
        <w:rPr>
          <w:rFonts w:ascii="Cambria" w:hAnsi="Cambria" w:cs="Helvetica"/>
        </w:rPr>
      </w:pPr>
      <w:r w:rsidRPr="000B5F11">
        <w:rPr>
          <w:rFonts w:ascii="Cambria" w:hAnsi="Cambria" w:cs="Helvetica"/>
        </w:rPr>
        <w:t>Where possible, group sizes should be limited to a maximum of seven when walking or un-aided scrambling and to a maximum of three when climbing or scrambling with the intention of using a rope.</w:t>
      </w:r>
    </w:p>
    <w:p w14:paraId="437BCDC2" w14:textId="77777777" w:rsidR="004626F2" w:rsidRPr="000B5F11" w:rsidRDefault="004626F2" w:rsidP="004626F2">
      <w:pPr>
        <w:ind w:left="169" w:right="308"/>
        <w:rPr>
          <w:rFonts w:ascii="Cambria" w:hAnsi="Cambria" w:cs="Helvetica"/>
        </w:rPr>
      </w:pPr>
    </w:p>
    <w:p w14:paraId="7F916084" w14:textId="77777777" w:rsidR="004626F2" w:rsidRPr="000B5F11" w:rsidRDefault="004626F2" w:rsidP="004626F2">
      <w:pPr>
        <w:ind w:left="169" w:right="308"/>
        <w:rPr>
          <w:rFonts w:ascii="Cambria" w:hAnsi="Cambria" w:cs="Helvetica"/>
        </w:rPr>
      </w:pPr>
      <w:r w:rsidRPr="000B5F11">
        <w:rPr>
          <w:rFonts w:ascii="Cambria" w:hAnsi="Cambria" w:cs="Helvetica"/>
        </w:rPr>
        <w:t xml:space="preserve">The club are committed to providing training opportunities to members to increase their knowledge, skills and competency, and encouraging participation in this. This is done primarily through the SMART Student weekend, the Student Winter Skills weekend, the Student Winter Climbing weekend, use of the St John Scotland Mountain Safety Instructor, suitably qualified instructors and guides employed by the club on an ad-hoc basis and </w:t>
      </w:r>
      <w:proofErr w:type="spellStart"/>
      <w:r w:rsidRPr="000B5F11">
        <w:rPr>
          <w:rFonts w:ascii="Cambria" w:hAnsi="Cambria" w:cs="Helvetica"/>
        </w:rPr>
        <w:t>subsidising</w:t>
      </w:r>
      <w:proofErr w:type="spellEnd"/>
      <w:r w:rsidRPr="000B5F11">
        <w:rPr>
          <w:rFonts w:ascii="Cambria" w:hAnsi="Cambria" w:cs="Helvetica"/>
        </w:rPr>
        <w:t>, where possible, Mountain Training Association courses.</w:t>
      </w:r>
    </w:p>
    <w:p w14:paraId="0730AE61" w14:textId="77777777" w:rsidR="004626F2" w:rsidRPr="000B5F11" w:rsidRDefault="004626F2" w:rsidP="004626F2">
      <w:pPr>
        <w:ind w:left="169" w:right="308"/>
        <w:rPr>
          <w:rFonts w:ascii="Cambria" w:hAnsi="Cambria" w:cs="Helvetica"/>
          <w:bCs/>
        </w:rPr>
      </w:pPr>
    </w:p>
    <w:p w14:paraId="719E6D9E" w14:textId="77777777" w:rsidR="004626F2" w:rsidRPr="000B5F11" w:rsidRDefault="004626F2" w:rsidP="004626F2">
      <w:pPr>
        <w:ind w:left="169" w:right="308"/>
        <w:rPr>
          <w:rFonts w:ascii="Cambria" w:hAnsi="Cambria" w:cs="Helvetica"/>
          <w:bCs/>
        </w:rPr>
      </w:pPr>
      <w:r w:rsidRPr="000B5F11">
        <w:rPr>
          <w:rFonts w:ascii="Cambria" w:hAnsi="Cambria" w:cs="Helvetica"/>
          <w:bCs/>
        </w:rPr>
        <w:t xml:space="preserve">For an up to date list of qualifications and training courses completed by club members, contact the Safety Officer. </w:t>
      </w:r>
    </w:p>
    <w:p w14:paraId="65E030F2" w14:textId="77777777" w:rsidR="004626F2" w:rsidRPr="000B5F11" w:rsidRDefault="004626F2" w:rsidP="004626F2">
      <w:pPr>
        <w:pStyle w:val="BodyText"/>
        <w:spacing w:before="9"/>
        <w:rPr>
          <w:rFonts w:ascii="Cambria" w:hAnsi="Cambria" w:cs="Helvetica"/>
          <w:b/>
        </w:rPr>
      </w:pPr>
    </w:p>
    <w:p w14:paraId="33C114F2" w14:textId="45239969" w:rsidR="004A41EB" w:rsidRDefault="004A41EB" w:rsidP="004A41EB">
      <w:pPr>
        <w:pStyle w:val="ListParagraph"/>
        <w:tabs>
          <w:tab w:val="left" w:pos="890"/>
        </w:tabs>
        <w:spacing w:before="1"/>
        <w:ind w:firstLine="0"/>
        <w:rPr>
          <w:rFonts w:ascii="Cambria" w:hAnsi="Cambria" w:cs="Helvetica"/>
          <w:b/>
        </w:rPr>
      </w:pPr>
    </w:p>
    <w:p w14:paraId="01C137E0" w14:textId="77777777" w:rsidR="0037732D" w:rsidRPr="004A41EB" w:rsidRDefault="0037732D" w:rsidP="004A41EB">
      <w:pPr>
        <w:pStyle w:val="ListParagraph"/>
        <w:tabs>
          <w:tab w:val="left" w:pos="890"/>
        </w:tabs>
        <w:spacing w:before="1"/>
        <w:ind w:firstLine="0"/>
        <w:rPr>
          <w:rFonts w:ascii="Cambria" w:hAnsi="Cambria" w:cs="Helvetica"/>
          <w:b/>
        </w:rPr>
      </w:pPr>
    </w:p>
    <w:p w14:paraId="64C29924" w14:textId="4B6FED90" w:rsidR="004626F2" w:rsidRPr="00E5621B" w:rsidRDefault="004626F2" w:rsidP="00E5621B">
      <w:pPr>
        <w:tabs>
          <w:tab w:val="left" w:pos="890"/>
        </w:tabs>
        <w:spacing w:before="1"/>
        <w:rPr>
          <w:rFonts w:ascii="Cambria" w:hAnsi="Cambria" w:cs="Helvetica"/>
          <w:b/>
        </w:rPr>
      </w:pPr>
      <w:r w:rsidRPr="00E5621B">
        <w:rPr>
          <w:rFonts w:ascii="Cambria" w:hAnsi="Cambria" w:cs="Helvetica"/>
          <w:b/>
        </w:rPr>
        <w:t>Codes of</w:t>
      </w:r>
      <w:r w:rsidRPr="00E5621B">
        <w:rPr>
          <w:rFonts w:ascii="Cambria" w:hAnsi="Cambria" w:cs="Helvetica"/>
          <w:b/>
          <w:spacing w:val="-4"/>
        </w:rPr>
        <w:t xml:space="preserve"> </w:t>
      </w:r>
      <w:r w:rsidRPr="00E5621B">
        <w:rPr>
          <w:rFonts w:ascii="Cambria" w:hAnsi="Cambria" w:cs="Helvetica"/>
          <w:b/>
        </w:rPr>
        <w:t>Practice</w:t>
      </w:r>
      <w:r w:rsidR="0037732D" w:rsidRPr="00E5621B">
        <w:rPr>
          <w:rFonts w:ascii="Cambria" w:hAnsi="Cambria" w:cs="Helvetica"/>
          <w:b/>
        </w:rPr>
        <w:t xml:space="preserve">                                                                                                                                </w:t>
      </w:r>
      <w:r w:rsidR="0037732D" w:rsidRPr="00E5621B">
        <w:rPr>
          <w:rFonts w:ascii="Cambria" w:hAnsi="Cambria" w:cs="Helvetica"/>
          <w:bCs/>
          <w:color w:val="AEAAAA" w:themeColor="background2" w:themeShade="BF"/>
        </w:rPr>
        <w:t>5</w:t>
      </w:r>
    </w:p>
    <w:p w14:paraId="1879E321" w14:textId="77777777" w:rsidR="004626F2" w:rsidRPr="000B5F11" w:rsidRDefault="004626F2" w:rsidP="004626F2">
      <w:pPr>
        <w:pStyle w:val="BodyText"/>
        <w:spacing w:before="9"/>
        <w:rPr>
          <w:rFonts w:ascii="Cambria" w:hAnsi="Cambria" w:cs="Helvetica"/>
          <w:b/>
        </w:rPr>
      </w:pPr>
    </w:p>
    <w:p w14:paraId="11C8A4B3" w14:textId="59630F7D" w:rsidR="00A65FE2" w:rsidRDefault="004626F2" w:rsidP="004626F2">
      <w:pPr>
        <w:pStyle w:val="BodyText"/>
        <w:ind w:left="169" w:right="310"/>
        <w:rPr>
          <w:rFonts w:ascii="Cambria" w:hAnsi="Cambria" w:cs="Helvetica"/>
        </w:rPr>
      </w:pPr>
      <w:r w:rsidRPr="000B5F11">
        <w:rPr>
          <w:rFonts w:ascii="Cambria" w:hAnsi="Cambria" w:cs="Helvetica"/>
        </w:rPr>
        <w:t xml:space="preserve">It is the aim of the club to promote enjoyment of the mountains and a responsible attitude </w:t>
      </w:r>
    </w:p>
    <w:p w14:paraId="170B35CB" w14:textId="1FF9885A" w:rsidR="004626F2" w:rsidRPr="000B5F11" w:rsidRDefault="004626F2" w:rsidP="004626F2">
      <w:pPr>
        <w:pStyle w:val="BodyText"/>
        <w:ind w:left="169" w:right="310"/>
        <w:rPr>
          <w:rFonts w:ascii="Cambria" w:hAnsi="Cambria" w:cs="Helvetica"/>
        </w:rPr>
      </w:pPr>
      <w:r w:rsidRPr="000B5F11">
        <w:rPr>
          <w:rFonts w:ascii="Cambria" w:hAnsi="Cambria" w:cs="Helvetica"/>
        </w:rPr>
        <w:t xml:space="preserve">towards mountaineering. The Club </w:t>
      </w:r>
      <w:proofErr w:type="spellStart"/>
      <w:r w:rsidRPr="000B5F11">
        <w:rPr>
          <w:rFonts w:ascii="Cambria" w:hAnsi="Cambria" w:cs="Helvetica"/>
        </w:rPr>
        <w:t>recognises</w:t>
      </w:r>
      <w:proofErr w:type="spellEnd"/>
      <w:r w:rsidRPr="000B5F11">
        <w:rPr>
          <w:rFonts w:ascii="Cambria" w:hAnsi="Cambria" w:cs="Helvetica"/>
        </w:rPr>
        <w:t xml:space="preserve"> and endorses Mountaineering Scotland’s Participation Statement:</w:t>
      </w:r>
    </w:p>
    <w:p w14:paraId="241B6731" w14:textId="77777777" w:rsidR="004626F2" w:rsidRPr="000B5F11" w:rsidRDefault="004626F2" w:rsidP="004626F2">
      <w:pPr>
        <w:pStyle w:val="BodyText"/>
        <w:spacing w:before="1"/>
        <w:rPr>
          <w:rFonts w:ascii="Cambria" w:hAnsi="Cambria" w:cs="Helvetica"/>
        </w:rPr>
      </w:pPr>
    </w:p>
    <w:p w14:paraId="4A52905A" w14:textId="77777777" w:rsidR="004626F2" w:rsidRPr="000B5F11" w:rsidRDefault="004626F2" w:rsidP="004626F2">
      <w:pPr>
        <w:ind w:left="889" w:right="309"/>
        <w:rPr>
          <w:rFonts w:ascii="Cambria" w:hAnsi="Cambria" w:cs="Helvetica"/>
          <w:b/>
          <w:i/>
        </w:rPr>
      </w:pPr>
      <w:r w:rsidRPr="000B5F11">
        <w:rPr>
          <w:rFonts w:ascii="Cambria" w:hAnsi="Cambria" w:cs="Helvetica"/>
          <w:b/>
          <w:i/>
        </w:rPr>
        <w:t xml:space="preserve">Mountaineering Scotland </w:t>
      </w:r>
      <w:proofErr w:type="spellStart"/>
      <w:r w:rsidRPr="000B5F11">
        <w:rPr>
          <w:rFonts w:ascii="Cambria" w:hAnsi="Cambria" w:cs="Helvetica"/>
          <w:b/>
          <w:i/>
        </w:rPr>
        <w:t>recognises</w:t>
      </w:r>
      <w:proofErr w:type="spellEnd"/>
      <w:r w:rsidRPr="000B5F11">
        <w:rPr>
          <w:rFonts w:ascii="Cambria" w:hAnsi="Cambria" w:cs="Helvetica"/>
          <w:b/>
          <w:i/>
        </w:rPr>
        <w:t xml:space="preserve"> that climbing and mountaineering are activities with a danger of personal injury or death. Participants in these activities</w:t>
      </w:r>
      <w:r w:rsidRPr="000B5F11">
        <w:rPr>
          <w:rFonts w:ascii="Cambria" w:hAnsi="Cambria" w:cs="Helvetica"/>
          <w:b/>
          <w:i/>
          <w:spacing w:val="-8"/>
        </w:rPr>
        <w:t xml:space="preserve"> </w:t>
      </w:r>
      <w:r w:rsidRPr="000B5F11">
        <w:rPr>
          <w:rFonts w:ascii="Cambria" w:hAnsi="Cambria" w:cs="Helvetica"/>
          <w:b/>
          <w:i/>
        </w:rPr>
        <w:lastRenderedPageBreak/>
        <w:t>should</w:t>
      </w:r>
      <w:r w:rsidRPr="000B5F11">
        <w:rPr>
          <w:rFonts w:ascii="Cambria" w:hAnsi="Cambria" w:cs="Helvetica"/>
          <w:b/>
          <w:i/>
          <w:spacing w:val="-9"/>
        </w:rPr>
        <w:t xml:space="preserve"> </w:t>
      </w:r>
      <w:r w:rsidRPr="000B5F11">
        <w:rPr>
          <w:rFonts w:ascii="Cambria" w:hAnsi="Cambria" w:cs="Helvetica"/>
          <w:b/>
          <w:i/>
        </w:rPr>
        <w:t>be</w:t>
      </w:r>
      <w:r w:rsidRPr="000B5F11">
        <w:rPr>
          <w:rFonts w:ascii="Cambria" w:hAnsi="Cambria" w:cs="Helvetica"/>
          <w:b/>
          <w:i/>
          <w:spacing w:val="-7"/>
        </w:rPr>
        <w:t xml:space="preserve"> </w:t>
      </w:r>
      <w:r w:rsidRPr="000B5F11">
        <w:rPr>
          <w:rFonts w:ascii="Cambria" w:hAnsi="Cambria" w:cs="Helvetica"/>
          <w:b/>
          <w:i/>
        </w:rPr>
        <w:t>aware</w:t>
      </w:r>
      <w:r w:rsidRPr="000B5F11">
        <w:rPr>
          <w:rFonts w:ascii="Cambria" w:hAnsi="Cambria" w:cs="Helvetica"/>
          <w:b/>
          <w:i/>
          <w:spacing w:val="-2"/>
        </w:rPr>
        <w:t xml:space="preserve"> </w:t>
      </w:r>
      <w:r w:rsidRPr="000B5F11">
        <w:rPr>
          <w:rFonts w:ascii="Cambria" w:hAnsi="Cambria" w:cs="Helvetica"/>
          <w:b/>
          <w:i/>
        </w:rPr>
        <w:t>of</w:t>
      </w:r>
      <w:r w:rsidRPr="000B5F11">
        <w:rPr>
          <w:rFonts w:ascii="Cambria" w:hAnsi="Cambria" w:cs="Helvetica"/>
          <w:b/>
          <w:i/>
          <w:spacing w:val="-11"/>
        </w:rPr>
        <w:t xml:space="preserve"> </w:t>
      </w:r>
      <w:r w:rsidRPr="000B5F11">
        <w:rPr>
          <w:rFonts w:ascii="Cambria" w:hAnsi="Cambria" w:cs="Helvetica"/>
          <w:b/>
          <w:i/>
        </w:rPr>
        <w:t>and</w:t>
      </w:r>
      <w:r w:rsidRPr="000B5F11">
        <w:rPr>
          <w:rFonts w:ascii="Cambria" w:hAnsi="Cambria" w:cs="Helvetica"/>
          <w:b/>
          <w:i/>
          <w:spacing w:val="-8"/>
        </w:rPr>
        <w:t xml:space="preserve"> </w:t>
      </w:r>
      <w:r w:rsidRPr="000B5F11">
        <w:rPr>
          <w:rFonts w:ascii="Cambria" w:hAnsi="Cambria" w:cs="Helvetica"/>
          <w:b/>
          <w:i/>
        </w:rPr>
        <w:t>accept</w:t>
      </w:r>
      <w:r w:rsidRPr="000B5F11">
        <w:rPr>
          <w:rFonts w:ascii="Cambria" w:hAnsi="Cambria" w:cs="Helvetica"/>
          <w:b/>
          <w:i/>
          <w:spacing w:val="-10"/>
        </w:rPr>
        <w:t xml:space="preserve"> </w:t>
      </w:r>
      <w:r w:rsidRPr="000B5F11">
        <w:rPr>
          <w:rFonts w:ascii="Cambria" w:hAnsi="Cambria" w:cs="Helvetica"/>
          <w:b/>
          <w:i/>
        </w:rPr>
        <w:t>these</w:t>
      </w:r>
      <w:r w:rsidRPr="000B5F11">
        <w:rPr>
          <w:rFonts w:ascii="Cambria" w:hAnsi="Cambria" w:cs="Helvetica"/>
          <w:b/>
          <w:i/>
          <w:spacing w:val="-7"/>
        </w:rPr>
        <w:t xml:space="preserve"> </w:t>
      </w:r>
      <w:r w:rsidRPr="000B5F11">
        <w:rPr>
          <w:rFonts w:ascii="Cambria" w:hAnsi="Cambria" w:cs="Helvetica"/>
          <w:b/>
          <w:i/>
        </w:rPr>
        <w:t>risks</w:t>
      </w:r>
      <w:r w:rsidRPr="000B5F11">
        <w:rPr>
          <w:rFonts w:ascii="Cambria" w:hAnsi="Cambria" w:cs="Helvetica"/>
          <w:b/>
          <w:i/>
          <w:spacing w:val="-8"/>
        </w:rPr>
        <w:t xml:space="preserve"> </w:t>
      </w:r>
      <w:r w:rsidRPr="000B5F11">
        <w:rPr>
          <w:rFonts w:ascii="Cambria" w:hAnsi="Cambria" w:cs="Helvetica"/>
          <w:b/>
          <w:i/>
        </w:rPr>
        <w:t>and</w:t>
      </w:r>
      <w:r w:rsidRPr="000B5F11">
        <w:rPr>
          <w:rFonts w:ascii="Cambria" w:hAnsi="Cambria" w:cs="Helvetica"/>
          <w:b/>
          <w:i/>
          <w:spacing w:val="-5"/>
        </w:rPr>
        <w:t xml:space="preserve"> </w:t>
      </w:r>
      <w:r w:rsidRPr="000B5F11">
        <w:rPr>
          <w:rFonts w:ascii="Cambria" w:hAnsi="Cambria" w:cs="Helvetica"/>
          <w:b/>
          <w:i/>
          <w:spacing w:val="-3"/>
        </w:rPr>
        <w:t>be</w:t>
      </w:r>
      <w:r w:rsidRPr="000B5F11">
        <w:rPr>
          <w:rFonts w:ascii="Cambria" w:hAnsi="Cambria" w:cs="Helvetica"/>
          <w:b/>
          <w:i/>
          <w:spacing w:val="-7"/>
        </w:rPr>
        <w:t xml:space="preserve"> </w:t>
      </w:r>
      <w:r w:rsidRPr="000B5F11">
        <w:rPr>
          <w:rFonts w:ascii="Cambria" w:hAnsi="Cambria" w:cs="Helvetica"/>
          <w:b/>
          <w:i/>
        </w:rPr>
        <w:t>responsible</w:t>
      </w:r>
      <w:r w:rsidRPr="000B5F11">
        <w:rPr>
          <w:rFonts w:ascii="Cambria" w:hAnsi="Cambria" w:cs="Helvetica"/>
          <w:b/>
          <w:i/>
          <w:spacing w:val="-7"/>
        </w:rPr>
        <w:t xml:space="preserve"> </w:t>
      </w:r>
      <w:r w:rsidRPr="000B5F11">
        <w:rPr>
          <w:rFonts w:ascii="Cambria" w:hAnsi="Cambria" w:cs="Helvetica"/>
          <w:b/>
          <w:i/>
        </w:rPr>
        <w:t>for</w:t>
      </w:r>
      <w:r w:rsidRPr="000B5F11">
        <w:rPr>
          <w:rFonts w:ascii="Cambria" w:hAnsi="Cambria" w:cs="Helvetica"/>
          <w:b/>
          <w:i/>
          <w:spacing w:val="-4"/>
        </w:rPr>
        <w:t xml:space="preserve"> </w:t>
      </w:r>
      <w:r w:rsidRPr="000B5F11">
        <w:rPr>
          <w:rFonts w:ascii="Cambria" w:hAnsi="Cambria" w:cs="Helvetica"/>
          <w:b/>
          <w:i/>
        </w:rPr>
        <w:t>their own actions and</w:t>
      </w:r>
      <w:r w:rsidRPr="000B5F11">
        <w:rPr>
          <w:rFonts w:ascii="Cambria" w:hAnsi="Cambria" w:cs="Helvetica"/>
          <w:b/>
          <w:i/>
          <w:spacing w:val="-6"/>
        </w:rPr>
        <w:t xml:space="preserve"> </w:t>
      </w:r>
      <w:r w:rsidRPr="000B5F11">
        <w:rPr>
          <w:rFonts w:ascii="Cambria" w:hAnsi="Cambria" w:cs="Helvetica"/>
          <w:b/>
          <w:i/>
        </w:rPr>
        <w:t>involvement.</w:t>
      </w:r>
    </w:p>
    <w:p w14:paraId="5C78A675" w14:textId="77777777" w:rsidR="004626F2" w:rsidRPr="000B5F11" w:rsidRDefault="004626F2" w:rsidP="004626F2">
      <w:pPr>
        <w:pStyle w:val="BodyText"/>
        <w:spacing w:before="2"/>
        <w:rPr>
          <w:rFonts w:ascii="Cambria" w:hAnsi="Cambria" w:cs="Helvetica"/>
          <w:b/>
          <w:i/>
        </w:rPr>
      </w:pPr>
    </w:p>
    <w:p w14:paraId="1B96C793" w14:textId="77777777" w:rsidR="004626F2" w:rsidRPr="000B5F11" w:rsidRDefault="004626F2" w:rsidP="004626F2">
      <w:pPr>
        <w:pStyle w:val="BodyText"/>
        <w:ind w:left="169" w:right="309"/>
        <w:rPr>
          <w:rFonts w:ascii="Cambria" w:hAnsi="Cambria" w:cs="Helvetica"/>
        </w:rPr>
      </w:pPr>
      <w:r w:rsidRPr="000B5F11">
        <w:rPr>
          <w:rFonts w:ascii="Cambria" w:hAnsi="Cambria" w:cs="Helvetica"/>
        </w:rPr>
        <w:t xml:space="preserve">Every member attending indoor climbing wall sessions or outdoor meets should be aware that climbing and mountaineering are high risk activities. Members of the club can only give advice to others on a peer to peer basis. </w:t>
      </w:r>
    </w:p>
    <w:p w14:paraId="0273098E" w14:textId="77777777" w:rsidR="004626F2" w:rsidRPr="000B5F11" w:rsidRDefault="004626F2" w:rsidP="004626F2">
      <w:pPr>
        <w:pStyle w:val="BodyText"/>
        <w:spacing w:before="10"/>
        <w:rPr>
          <w:rFonts w:ascii="Cambria" w:hAnsi="Cambria" w:cs="Helvetica"/>
        </w:rPr>
      </w:pPr>
    </w:p>
    <w:p w14:paraId="12423414" w14:textId="77777777" w:rsidR="004626F2" w:rsidRPr="000B5F11" w:rsidRDefault="004626F2" w:rsidP="004626F2">
      <w:pPr>
        <w:pStyle w:val="BodyText"/>
        <w:spacing w:before="1"/>
        <w:ind w:left="169" w:right="312"/>
        <w:rPr>
          <w:rFonts w:ascii="Cambria" w:hAnsi="Cambria" w:cs="Helvetica"/>
        </w:rPr>
      </w:pPr>
      <w:r w:rsidRPr="000B5F11">
        <w:rPr>
          <w:rFonts w:ascii="Cambria" w:hAnsi="Cambria" w:cs="Helvetica"/>
        </w:rPr>
        <w:t>Every member of the party takes personal responsibility to be suitably equipped and physically able to participate in all activities. Advice on a suitable condition-appropriate kit-list will be delivered in advance of every trip.</w:t>
      </w:r>
    </w:p>
    <w:p w14:paraId="10D48C2F" w14:textId="77777777" w:rsidR="004626F2" w:rsidRPr="000B5F11" w:rsidRDefault="004626F2" w:rsidP="004626F2">
      <w:pPr>
        <w:pStyle w:val="BodyText"/>
        <w:rPr>
          <w:rFonts w:ascii="Cambria" w:hAnsi="Cambria" w:cs="Helvetica"/>
        </w:rPr>
      </w:pPr>
    </w:p>
    <w:p w14:paraId="451291EF" w14:textId="77777777" w:rsidR="004626F2" w:rsidRPr="000B5F11" w:rsidRDefault="004626F2" w:rsidP="004626F2">
      <w:pPr>
        <w:pStyle w:val="BodyText"/>
        <w:spacing w:before="1"/>
        <w:ind w:left="169" w:right="311"/>
        <w:rPr>
          <w:rFonts w:ascii="Cambria" w:hAnsi="Cambria" w:cs="Helvetica"/>
        </w:rPr>
      </w:pPr>
      <w:r w:rsidRPr="000B5F11">
        <w:rPr>
          <w:rFonts w:ascii="Cambria" w:hAnsi="Cambria" w:cs="Helvetica"/>
        </w:rPr>
        <w:t xml:space="preserve">When a party is to undertake climbs of any nature (rock, ice or mixed) it is solely their responsibility to ensure that adequate equipment for the conditions and intended route are taken and all members of the party should be both confident and competent using the necessary equipment. </w:t>
      </w:r>
    </w:p>
    <w:p w14:paraId="747553C4" w14:textId="77777777" w:rsidR="004626F2" w:rsidRPr="000B5F11" w:rsidRDefault="004626F2" w:rsidP="004626F2">
      <w:pPr>
        <w:pStyle w:val="BodyText"/>
        <w:spacing w:before="10"/>
        <w:rPr>
          <w:rFonts w:ascii="Cambria" w:hAnsi="Cambria" w:cs="Helvetica"/>
        </w:rPr>
      </w:pPr>
    </w:p>
    <w:p w14:paraId="541B6D27" w14:textId="77777777" w:rsidR="004626F2" w:rsidRPr="000B5F11" w:rsidRDefault="004626F2" w:rsidP="004626F2">
      <w:pPr>
        <w:pStyle w:val="BodyText"/>
        <w:ind w:left="169" w:right="308"/>
        <w:rPr>
          <w:rFonts w:ascii="Cambria" w:hAnsi="Cambria" w:cs="Helvetica"/>
        </w:rPr>
      </w:pPr>
      <w:r w:rsidRPr="000B5F11">
        <w:rPr>
          <w:rFonts w:ascii="Cambria" w:hAnsi="Cambria" w:cs="Helvetica"/>
        </w:rPr>
        <w:t>The Gear Officer will be responsible for the lending and maintenance of club equipment and will</w:t>
      </w:r>
      <w:r w:rsidRPr="000B5F11">
        <w:rPr>
          <w:rFonts w:ascii="Cambria" w:hAnsi="Cambria" w:cs="Helvetica"/>
          <w:spacing w:val="-5"/>
        </w:rPr>
        <w:t xml:space="preserve"> </w:t>
      </w:r>
      <w:proofErr w:type="spellStart"/>
      <w:r w:rsidRPr="000B5F11">
        <w:rPr>
          <w:rFonts w:ascii="Cambria" w:hAnsi="Cambria" w:cs="Helvetica"/>
        </w:rPr>
        <w:t>endeavour</w:t>
      </w:r>
      <w:proofErr w:type="spellEnd"/>
      <w:r w:rsidRPr="000B5F11">
        <w:rPr>
          <w:rFonts w:ascii="Cambria" w:hAnsi="Cambria" w:cs="Helvetica"/>
          <w:spacing w:val="-6"/>
        </w:rPr>
        <w:t xml:space="preserve"> </w:t>
      </w:r>
      <w:r w:rsidRPr="000B5F11">
        <w:rPr>
          <w:rFonts w:ascii="Cambria" w:hAnsi="Cambria" w:cs="Helvetica"/>
        </w:rPr>
        <w:t>to</w:t>
      </w:r>
      <w:r w:rsidRPr="000B5F11">
        <w:rPr>
          <w:rFonts w:ascii="Cambria" w:hAnsi="Cambria" w:cs="Helvetica"/>
          <w:spacing w:val="-7"/>
        </w:rPr>
        <w:t xml:space="preserve"> </w:t>
      </w:r>
      <w:r w:rsidRPr="000B5F11">
        <w:rPr>
          <w:rFonts w:ascii="Cambria" w:hAnsi="Cambria" w:cs="Helvetica"/>
        </w:rPr>
        <w:t>ensure</w:t>
      </w:r>
      <w:r w:rsidRPr="000B5F11">
        <w:rPr>
          <w:rFonts w:ascii="Cambria" w:hAnsi="Cambria" w:cs="Helvetica"/>
          <w:spacing w:val="-2"/>
        </w:rPr>
        <w:t xml:space="preserve"> </w:t>
      </w:r>
      <w:r w:rsidRPr="000B5F11">
        <w:rPr>
          <w:rFonts w:ascii="Cambria" w:hAnsi="Cambria" w:cs="Helvetica"/>
        </w:rPr>
        <w:t>all</w:t>
      </w:r>
      <w:r w:rsidRPr="000B5F11">
        <w:rPr>
          <w:rFonts w:ascii="Cambria" w:hAnsi="Cambria" w:cs="Helvetica"/>
          <w:spacing w:val="-5"/>
        </w:rPr>
        <w:t xml:space="preserve"> </w:t>
      </w:r>
      <w:r w:rsidRPr="000B5F11">
        <w:rPr>
          <w:rFonts w:ascii="Cambria" w:hAnsi="Cambria" w:cs="Helvetica"/>
        </w:rPr>
        <w:t>equipment</w:t>
      </w:r>
      <w:r w:rsidRPr="000B5F11">
        <w:rPr>
          <w:rFonts w:ascii="Cambria" w:hAnsi="Cambria" w:cs="Helvetica"/>
          <w:spacing w:val="-3"/>
        </w:rPr>
        <w:t xml:space="preserve"> </w:t>
      </w:r>
      <w:r w:rsidRPr="000B5F11">
        <w:rPr>
          <w:rFonts w:ascii="Cambria" w:hAnsi="Cambria" w:cs="Helvetica"/>
        </w:rPr>
        <w:t>is</w:t>
      </w:r>
      <w:r w:rsidRPr="000B5F11">
        <w:rPr>
          <w:rFonts w:ascii="Cambria" w:hAnsi="Cambria" w:cs="Helvetica"/>
          <w:spacing w:val="-4"/>
        </w:rPr>
        <w:t xml:space="preserve"> </w:t>
      </w:r>
      <w:r w:rsidRPr="000B5F11">
        <w:rPr>
          <w:rFonts w:ascii="Cambria" w:hAnsi="Cambria" w:cs="Helvetica"/>
        </w:rPr>
        <w:t>of</w:t>
      </w:r>
      <w:r w:rsidRPr="000B5F11">
        <w:rPr>
          <w:rFonts w:ascii="Cambria" w:hAnsi="Cambria" w:cs="Helvetica"/>
          <w:spacing w:val="-3"/>
        </w:rPr>
        <w:t xml:space="preserve"> </w:t>
      </w:r>
      <w:r w:rsidRPr="000B5F11">
        <w:rPr>
          <w:rFonts w:ascii="Cambria" w:hAnsi="Cambria" w:cs="Helvetica"/>
        </w:rPr>
        <w:t>a</w:t>
      </w:r>
      <w:r w:rsidRPr="000B5F11">
        <w:rPr>
          <w:rFonts w:ascii="Cambria" w:hAnsi="Cambria" w:cs="Helvetica"/>
          <w:spacing w:val="-2"/>
        </w:rPr>
        <w:t xml:space="preserve"> </w:t>
      </w:r>
      <w:r w:rsidRPr="000B5F11">
        <w:rPr>
          <w:rFonts w:ascii="Cambria" w:hAnsi="Cambria" w:cs="Helvetica"/>
        </w:rPr>
        <w:t>suitable</w:t>
      </w:r>
      <w:r w:rsidRPr="000B5F11">
        <w:rPr>
          <w:rFonts w:ascii="Cambria" w:hAnsi="Cambria" w:cs="Helvetica"/>
          <w:spacing w:val="-2"/>
        </w:rPr>
        <w:t xml:space="preserve"> </w:t>
      </w:r>
      <w:r w:rsidRPr="000B5F11">
        <w:rPr>
          <w:rFonts w:ascii="Cambria" w:hAnsi="Cambria" w:cs="Helvetica"/>
        </w:rPr>
        <w:t>standard</w:t>
      </w:r>
      <w:r w:rsidRPr="000B5F11">
        <w:rPr>
          <w:rFonts w:ascii="Cambria" w:hAnsi="Cambria" w:cs="Helvetica"/>
          <w:spacing w:val="-7"/>
        </w:rPr>
        <w:t xml:space="preserve"> </w:t>
      </w:r>
      <w:r w:rsidRPr="000B5F11">
        <w:rPr>
          <w:rFonts w:ascii="Cambria" w:hAnsi="Cambria" w:cs="Helvetica"/>
        </w:rPr>
        <w:t>prior</w:t>
      </w:r>
      <w:r w:rsidRPr="000B5F11">
        <w:rPr>
          <w:rFonts w:ascii="Cambria" w:hAnsi="Cambria" w:cs="Helvetica"/>
          <w:spacing w:val="-6"/>
        </w:rPr>
        <w:t xml:space="preserve"> </w:t>
      </w:r>
      <w:r w:rsidRPr="000B5F11">
        <w:rPr>
          <w:rFonts w:ascii="Cambria" w:hAnsi="Cambria" w:cs="Helvetica"/>
        </w:rPr>
        <w:t>to</w:t>
      </w:r>
      <w:r w:rsidRPr="000B5F11">
        <w:rPr>
          <w:rFonts w:ascii="Cambria" w:hAnsi="Cambria" w:cs="Helvetica"/>
          <w:spacing w:val="-2"/>
        </w:rPr>
        <w:t xml:space="preserve"> </w:t>
      </w:r>
      <w:r w:rsidRPr="000B5F11">
        <w:rPr>
          <w:rFonts w:ascii="Cambria" w:hAnsi="Cambria" w:cs="Helvetica"/>
        </w:rPr>
        <w:t>be</w:t>
      </w:r>
      <w:r w:rsidRPr="000B5F11">
        <w:rPr>
          <w:rFonts w:ascii="Cambria" w:hAnsi="Cambria" w:cs="Helvetica"/>
          <w:spacing w:val="-2"/>
        </w:rPr>
        <w:t xml:space="preserve"> </w:t>
      </w:r>
      <w:r w:rsidRPr="000B5F11">
        <w:rPr>
          <w:rFonts w:ascii="Cambria" w:hAnsi="Cambria" w:cs="Helvetica"/>
        </w:rPr>
        <w:t>used.</w:t>
      </w:r>
      <w:r w:rsidRPr="000B5F11">
        <w:rPr>
          <w:rFonts w:ascii="Cambria" w:hAnsi="Cambria" w:cs="Helvetica"/>
          <w:spacing w:val="-3"/>
        </w:rPr>
        <w:t xml:space="preserve"> </w:t>
      </w:r>
      <w:r w:rsidRPr="000B5F11">
        <w:rPr>
          <w:rFonts w:ascii="Cambria" w:hAnsi="Cambria" w:cs="Helvetica"/>
        </w:rPr>
        <w:t>However,</w:t>
      </w:r>
      <w:r w:rsidRPr="000B5F11">
        <w:rPr>
          <w:rFonts w:ascii="Cambria" w:hAnsi="Cambria" w:cs="Helvetica"/>
          <w:spacing w:val="-3"/>
        </w:rPr>
        <w:t xml:space="preserve"> </w:t>
      </w:r>
      <w:r w:rsidRPr="000B5F11">
        <w:rPr>
          <w:rFonts w:ascii="Cambria" w:hAnsi="Cambria" w:cs="Helvetica"/>
        </w:rPr>
        <w:t>all equipment checks are performed on the basis of an unqualified assessment and members must perform their own checks and take responsibility for use of all</w:t>
      </w:r>
      <w:r w:rsidRPr="000B5F11">
        <w:rPr>
          <w:rFonts w:ascii="Cambria" w:hAnsi="Cambria" w:cs="Helvetica"/>
          <w:spacing w:val="-12"/>
        </w:rPr>
        <w:t xml:space="preserve"> </w:t>
      </w:r>
      <w:r w:rsidRPr="000B5F11">
        <w:rPr>
          <w:rFonts w:ascii="Cambria" w:hAnsi="Cambria" w:cs="Helvetica"/>
        </w:rPr>
        <w:t>equipment.</w:t>
      </w:r>
    </w:p>
    <w:p w14:paraId="3B376130" w14:textId="77777777" w:rsidR="004626F2" w:rsidRPr="000B5F11" w:rsidRDefault="004626F2" w:rsidP="004626F2">
      <w:pPr>
        <w:pStyle w:val="BodyText"/>
        <w:spacing w:before="3"/>
        <w:rPr>
          <w:rFonts w:ascii="Cambria" w:hAnsi="Cambria" w:cs="Helvetica"/>
        </w:rPr>
      </w:pPr>
    </w:p>
    <w:p w14:paraId="5698371E" w14:textId="77777777" w:rsidR="004626F2" w:rsidRPr="000B5F11" w:rsidRDefault="004626F2" w:rsidP="004626F2">
      <w:pPr>
        <w:pStyle w:val="BodyText"/>
        <w:ind w:left="169" w:right="308"/>
        <w:rPr>
          <w:rFonts w:ascii="Cambria" w:hAnsi="Cambria" w:cs="Helvetica"/>
        </w:rPr>
      </w:pPr>
      <w:r w:rsidRPr="000B5F11">
        <w:rPr>
          <w:rFonts w:ascii="Cambria" w:hAnsi="Cambria" w:cs="Helvetica"/>
        </w:rPr>
        <w:t>A</w:t>
      </w:r>
      <w:r w:rsidRPr="000B5F11">
        <w:rPr>
          <w:rFonts w:ascii="Cambria" w:hAnsi="Cambria" w:cs="Helvetica"/>
          <w:spacing w:val="-8"/>
        </w:rPr>
        <w:t xml:space="preserve"> </w:t>
      </w:r>
      <w:r w:rsidRPr="000B5F11">
        <w:rPr>
          <w:rFonts w:ascii="Cambria" w:hAnsi="Cambria" w:cs="Helvetica"/>
        </w:rPr>
        <w:t>log</w:t>
      </w:r>
      <w:r w:rsidRPr="000B5F11">
        <w:rPr>
          <w:rFonts w:ascii="Cambria" w:hAnsi="Cambria" w:cs="Helvetica"/>
          <w:spacing w:val="-7"/>
        </w:rPr>
        <w:t xml:space="preserve"> </w:t>
      </w:r>
      <w:r w:rsidRPr="000B5F11">
        <w:rPr>
          <w:rFonts w:ascii="Cambria" w:hAnsi="Cambria" w:cs="Helvetica"/>
        </w:rPr>
        <w:t>book</w:t>
      </w:r>
      <w:r w:rsidRPr="000B5F11">
        <w:rPr>
          <w:rFonts w:ascii="Cambria" w:hAnsi="Cambria" w:cs="Helvetica"/>
          <w:spacing w:val="-9"/>
        </w:rPr>
        <w:t xml:space="preserve"> </w:t>
      </w:r>
      <w:r w:rsidRPr="000B5F11">
        <w:rPr>
          <w:rFonts w:ascii="Cambria" w:hAnsi="Cambria" w:cs="Helvetica"/>
        </w:rPr>
        <w:t>is</w:t>
      </w:r>
      <w:r w:rsidRPr="000B5F11">
        <w:rPr>
          <w:rFonts w:ascii="Cambria" w:hAnsi="Cambria" w:cs="Helvetica"/>
          <w:spacing w:val="-10"/>
        </w:rPr>
        <w:t xml:space="preserve"> </w:t>
      </w:r>
      <w:r w:rsidRPr="000B5F11">
        <w:rPr>
          <w:rFonts w:ascii="Cambria" w:hAnsi="Cambria" w:cs="Helvetica"/>
        </w:rPr>
        <w:t>to</w:t>
      </w:r>
      <w:r w:rsidRPr="000B5F11">
        <w:rPr>
          <w:rFonts w:ascii="Cambria" w:hAnsi="Cambria" w:cs="Helvetica"/>
          <w:spacing w:val="-7"/>
        </w:rPr>
        <w:t xml:space="preserve"> </w:t>
      </w:r>
      <w:r w:rsidRPr="000B5F11">
        <w:rPr>
          <w:rFonts w:ascii="Cambria" w:hAnsi="Cambria" w:cs="Helvetica"/>
        </w:rPr>
        <w:t>be</w:t>
      </w:r>
      <w:r w:rsidRPr="000B5F11">
        <w:rPr>
          <w:rFonts w:ascii="Cambria" w:hAnsi="Cambria" w:cs="Helvetica"/>
          <w:spacing w:val="-7"/>
        </w:rPr>
        <w:t xml:space="preserve"> </w:t>
      </w:r>
      <w:r w:rsidRPr="000B5F11">
        <w:rPr>
          <w:rFonts w:ascii="Cambria" w:hAnsi="Cambria" w:cs="Helvetica"/>
        </w:rPr>
        <w:t>carried</w:t>
      </w:r>
      <w:r w:rsidRPr="000B5F11">
        <w:rPr>
          <w:rFonts w:ascii="Cambria" w:hAnsi="Cambria" w:cs="Helvetica"/>
          <w:spacing w:val="-8"/>
        </w:rPr>
        <w:t xml:space="preserve"> </w:t>
      </w:r>
      <w:r w:rsidRPr="000B5F11">
        <w:rPr>
          <w:rFonts w:ascii="Cambria" w:hAnsi="Cambria" w:cs="Helvetica"/>
        </w:rPr>
        <w:t>on</w:t>
      </w:r>
      <w:r w:rsidRPr="000B5F11">
        <w:rPr>
          <w:rFonts w:ascii="Cambria" w:hAnsi="Cambria" w:cs="Helvetica"/>
          <w:spacing w:val="-12"/>
        </w:rPr>
        <w:t xml:space="preserve"> </w:t>
      </w:r>
      <w:r w:rsidRPr="000B5F11">
        <w:rPr>
          <w:rFonts w:ascii="Cambria" w:hAnsi="Cambria" w:cs="Helvetica"/>
        </w:rPr>
        <w:t>every</w:t>
      </w:r>
      <w:r w:rsidRPr="000B5F11">
        <w:rPr>
          <w:rFonts w:ascii="Cambria" w:hAnsi="Cambria" w:cs="Helvetica"/>
          <w:spacing w:val="-9"/>
        </w:rPr>
        <w:t xml:space="preserve"> </w:t>
      </w:r>
      <w:r w:rsidRPr="000B5F11">
        <w:rPr>
          <w:rFonts w:ascii="Cambria" w:hAnsi="Cambria" w:cs="Helvetica"/>
        </w:rPr>
        <w:t>club</w:t>
      </w:r>
      <w:r w:rsidRPr="000B5F11">
        <w:rPr>
          <w:rFonts w:ascii="Cambria" w:hAnsi="Cambria" w:cs="Helvetica"/>
          <w:spacing w:val="-8"/>
        </w:rPr>
        <w:t xml:space="preserve"> </w:t>
      </w:r>
      <w:r w:rsidRPr="000B5F11">
        <w:rPr>
          <w:rFonts w:ascii="Cambria" w:hAnsi="Cambria" w:cs="Helvetica"/>
        </w:rPr>
        <w:t>meet</w:t>
      </w:r>
      <w:r w:rsidRPr="000B5F11">
        <w:rPr>
          <w:rFonts w:ascii="Cambria" w:hAnsi="Cambria" w:cs="Helvetica"/>
          <w:spacing w:val="-8"/>
        </w:rPr>
        <w:t xml:space="preserve"> </w:t>
      </w:r>
      <w:r w:rsidRPr="000B5F11">
        <w:rPr>
          <w:rFonts w:ascii="Cambria" w:hAnsi="Cambria" w:cs="Helvetica"/>
        </w:rPr>
        <w:t>and</w:t>
      </w:r>
      <w:r w:rsidRPr="000B5F11">
        <w:rPr>
          <w:rFonts w:ascii="Cambria" w:hAnsi="Cambria" w:cs="Helvetica"/>
          <w:spacing w:val="-12"/>
        </w:rPr>
        <w:t xml:space="preserve"> </w:t>
      </w:r>
      <w:r w:rsidRPr="000B5F11">
        <w:rPr>
          <w:rFonts w:ascii="Cambria" w:hAnsi="Cambria" w:cs="Helvetica"/>
        </w:rPr>
        <w:t>before</w:t>
      </w:r>
      <w:r w:rsidRPr="000B5F11">
        <w:rPr>
          <w:rFonts w:ascii="Cambria" w:hAnsi="Cambria" w:cs="Helvetica"/>
          <w:spacing w:val="-8"/>
        </w:rPr>
        <w:t xml:space="preserve"> </w:t>
      </w:r>
      <w:r w:rsidRPr="000B5F11">
        <w:rPr>
          <w:rFonts w:ascii="Cambria" w:hAnsi="Cambria" w:cs="Helvetica"/>
        </w:rPr>
        <w:t>beginning</w:t>
      </w:r>
      <w:r w:rsidRPr="000B5F11">
        <w:rPr>
          <w:rFonts w:ascii="Cambria" w:hAnsi="Cambria" w:cs="Helvetica"/>
          <w:spacing w:val="-7"/>
        </w:rPr>
        <w:t xml:space="preserve"> </w:t>
      </w:r>
      <w:r w:rsidRPr="000B5F11">
        <w:rPr>
          <w:rFonts w:ascii="Cambria" w:hAnsi="Cambria" w:cs="Helvetica"/>
        </w:rPr>
        <w:t>any</w:t>
      </w:r>
      <w:r w:rsidRPr="000B5F11">
        <w:rPr>
          <w:rFonts w:ascii="Cambria" w:hAnsi="Cambria" w:cs="Helvetica"/>
          <w:spacing w:val="-9"/>
        </w:rPr>
        <w:t xml:space="preserve"> </w:t>
      </w:r>
      <w:r w:rsidRPr="000B5F11">
        <w:rPr>
          <w:rFonts w:ascii="Cambria" w:hAnsi="Cambria" w:cs="Helvetica"/>
        </w:rPr>
        <w:t>activity</w:t>
      </w:r>
      <w:r w:rsidRPr="000B5F11">
        <w:rPr>
          <w:rFonts w:ascii="Cambria" w:hAnsi="Cambria" w:cs="Helvetica"/>
          <w:spacing w:val="-9"/>
        </w:rPr>
        <w:t xml:space="preserve"> </w:t>
      </w:r>
      <w:r w:rsidRPr="000B5F11">
        <w:rPr>
          <w:rFonts w:ascii="Cambria" w:hAnsi="Cambria" w:cs="Helvetica"/>
        </w:rPr>
        <w:t>each</w:t>
      </w:r>
      <w:r w:rsidRPr="000B5F11">
        <w:rPr>
          <w:rFonts w:ascii="Cambria" w:hAnsi="Cambria" w:cs="Helvetica"/>
          <w:spacing w:val="-8"/>
        </w:rPr>
        <w:t xml:space="preserve"> </w:t>
      </w:r>
      <w:r w:rsidRPr="000B5F11">
        <w:rPr>
          <w:rFonts w:ascii="Cambria" w:hAnsi="Cambria" w:cs="Helvetica"/>
        </w:rPr>
        <w:t>member must</w:t>
      </w:r>
      <w:r w:rsidRPr="000B5F11">
        <w:rPr>
          <w:rFonts w:ascii="Cambria" w:hAnsi="Cambria" w:cs="Helvetica"/>
          <w:spacing w:val="2"/>
        </w:rPr>
        <w:t xml:space="preserve"> </w:t>
      </w:r>
      <w:r w:rsidRPr="000B5F11">
        <w:rPr>
          <w:rFonts w:ascii="Cambria" w:hAnsi="Cambria" w:cs="Helvetica"/>
        </w:rPr>
        <w:t>sign</w:t>
      </w:r>
      <w:r w:rsidRPr="000B5F11">
        <w:rPr>
          <w:rFonts w:ascii="Cambria" w:hAnsi="Cambria" w:cs="Helvetica"/>
          <w:spacing w:val="-2"/>
        </w:rPr>
        <w:t xml:space="preserve"> </w:t>
      </w:r>
      <w:r w:rsidRPr="000B5F11">
        <w:rPr>
          <w:rFonts w:ascii="Cambria" w:hAnsi="Cambria" w:cs="Helvetica"/>
        </w:rPr>
        <w:t>this</w:t>
      </w:r>
      <w:r w:rsidRPr="000B5F11">
        <w:rPr>
          <w:rFonts w:ascii="Cambria" w:hAnsi="Cambria" w:cs="Helvetica"/>
          <w:spacing w:val="-3"/>
        </w:rPr>
        <w:t xml:space="preserve"> </w:t>
      </w:r>
      <w:r w:rsidRPr="000B5F11">
        <w:rPr>
          <w:rFonts w:ascii="Cambria" w:hAnsi="Cambria" w:cs="Helvetica"/>
        </w:rPr>
        <w:t>book,</w:t>
      </w:r>
      <w:r w:rsidRPr="000B5F11">
        <w:rPr>
          <w:rFonts w:ascii="Cambria" w:hAnsi="Cambria" w:cs="Helvetica"/>
          <w:spacing w:val="-3"/>
        </w:rPr>
        <w:t xml:space="preserve"> </w:t>
      </w:r>
      <w:r w:rsidRPr="000B5F11">
        <w:rPr>
          <w:rFonts w:ascii="Cambria" w:hAnsi="Cambria" w:cs="Helvetica"/>
        </w:rPr>
        <w:t>giving</w:t>
      </w:r>
      <w:r w:rsidRPr="000B5F11">
        <w:rPr>
          <w:rFonts w:ascii="Cambria" w:hAnsi="Cambria" w:cs="Helvetica"/>
          <w:spacing w:val="-2"/>
        </w:rPr>
        <w:t xml:space="preserve"> </w:t>
      </w:r>
      <w:r w:rsidRPr="000B5F11">
        <w:rPr>
          <w:rFonts w:ascii="Cambria" w:hAnsi="Cambria" w:cs="Helvetica"/>
        </w:rPr>
        <w:t>his</w:t>
      </w:r>
      <w:r w:rsidRPr="000B5F11">
        <w:rPr>
          <w:rFonts w:ascii="Cambria" w:hAnsi="Cambria" w:cs="Helvetica"/>
          <w:spacing w:val="-3"/>
        </w:rPr>
        <w:t xml:space="preserve"> </w:t>
      </w:r>
      <w:r w:rsidRPr="000B5F11">
        <w:rPr>
          <w:rFonts w:ascii="Cambria" w:hAnsi="Cambria" w:cs="Helvetica"/>
        </w:rPr>
        <w:t>or</w:t>
      </w:r>
      <w:r w:rsidRPr="000B5F11">
        <w:rPr>
          <w:rFonts w:ascii="Cambria" w:hAnsi="Cambria" w:cs="Helvetica"/>
          <w:spacing w:val="-6"/>
        </w:rPr>
        <w:t xml:space="preserve"> </w:t>
      </w:r>
      <w:r w:rsidRPr="000B5F11">
        <w:rPr>
          <w:rFonts w:ascii="Cambria" w:hAnsi="Cambria" w:cs="Helvetica"/>
        </w:rPr>
        <w:t>her</w:t>
      </w:r>
      <w:r w:rsidRPr="000B5F11">
        <w:rPr>
          <w:rFonts w:ascii="Cambria" w:hAnsi="Cambria" w:cs="Helvetica"/>
          <w:spacing w:val="-6"/>
        </w:rPr>
        <w:t xml:space="preserve"> </w:t>
      </w:r>
      <w:r w:rsidRPr="000B5F11">
        <w:rPr>
          <w:rFonts w:ascii="Cambria" w:hAnsi="Cambria" w:cs="Helvetica"/>
        </w:rPr>
        <w:t>full</w:t>
      </w:r>
      <w:r w:rsidRPr="000B5F11">
        <w:rPr>
          <w:rFonts w:ascii="Cambria" w:hAnsi="Cambria" w:cs="Helvetica"/>
          <w:spacing w:val="1"/>
        </w:rPr>
        <w:t xml:space="preserve"> </w:t>
      </w:r>
      <w:r w:rsidRPr="000B5F11">
        <w:rPr>
          <w:rFonts w:ascii="Cambria" w:hAnsi="Cambria" w:cs="Helvetica"/>
        </w:rPr>
        <w:t>names</w:t>
      </w:r>
      <w:r w:rsidRPr="000B5F11">
        <w:rPr>
          <w:rFonts w:ascii="Cambria" w:hAnsi="Cambria" w:cs="Helvetica"/>
          <w:spacing w:val="-4"/>
        </w:rPr>
        <w:t>,</w:t>
      </w:r>
      <w:r w:rsidRPr="000B5F11">
        <w:rPr>
          <w:rFonts w:ascii="Cambria" w:hAnsi="Cambria" w:cs="Helvetica"/>
          <w:spacing w:val="-1"/>
        </w:rPr>
        <w:t xml:space="preserve"> </w:t>
      </w:r>
      <w:r w:rsidRPr="000B5F11">
        <w:rPr>
          <w:rFonts w:ascii="Cambria" w:hAnsi="Cambria" w:cs="Helvetica"/>
        </w:rPr>
        <w:t>a</w:t>
      </w:r>
      <w:r w:rsidRPr="000B5F11">
        <w:rPr>
          <w:rFonts w:ascii="Cambria" w:hAnsi="Cambria" w:cs="Helvetica"/>
          <w:spacing w:val="-2"/>
        </w:rPr>
        <w:t xml:space="preserve"> </w:t>
      </w:r>
      <w:r w:rsidRPr="000B5F11">
        <w:rPr>
          <w:rFonts w:ascii="Cambria" w:hAnsi="Cambria" w:cs="Helvetica"/>
        </w:rPr>
        <w:t>brief</w:t>
      </w:r>
      <w:r w:rsidRPr="000B5F11">
        <w:rPr>
          <w:rFonts w:ascii="Cambria" w:hAnsi="Cambria" w:cs="Helvetica"/>
          <w:spacing w:val="-3"/>
        </w:rPr>
        <w:t xml:space="preserve"> </w:t>
      </w:r>
      <w:r w:rsidRPr="000B5F11">
        <w:rPr>
          <w:rFonts w:ascii="Cambria" w:hAnsi="Cambria" w:cs="Helvetica"/>
        </w:rPr>
        <w:t>description</w:t>
      </w:r>
      <w:r w:rsidRPr="000B5F11">
        <w:rPr>
          <w:rFonts w:ascii="Cambria" w:hAnsi="Cambria" w:cs="Helvetica"/>
          <w:spacing w:val="-1"/>
        </w:rPr>
        <w:t xml:space="preserve"> </w:t>
      </w:r>
      <w:r w:rsidRPr="000B5F11">
        <w:rPr>
          <w:rFonts w:ascii="Cambria" w:hAnsi="Cambria" w:cs="Helvetica"/>
        </w:rPr>
        <w:t>of</w:t>
      </w:r>
      <w:r w:rsidRPr="000B5F11">
        <w:rPr>
          <w:rFonts w:ascii="Cambria" w:hAnsi="Cambria" w:cs="Helvetica"/>
          <w:spacing w:val="-8"/>
        </w:rPr>
        <w:t xml:space="preserve"> </w:t>
      </w:r>
      <w:r w:rsidRPr="000B5F11">
        <w:rPr>
          <w:rFonts w:ascii="Cambria" w:hAnsi="Cambria" w:cs="Helvetica"/>
        </w:rPr>
        <w:t>his</w:t>
      </w:r>
      <w:r w:rsidRPr="000B5F11">
        <w:rPr>
          <w:rFonts w:ascii="Cambria" w:hAnsi="Cambria" w:cs="Helvetica"/>
          <w:spacing w:val="-4"/>
        </w:rPr>
        <w:t xml:space="preserve"> </w:t>
      </w:r>
      <w:r w:rsidRPr="000B5F11">
        <w:rPr>
          <w:rFonts w:ascii="Cambria" w:hAnsi="Cambria" w:cs="Helvetica"/>
        </w:rPr>
        <w:t>or her</w:t>
      </w:r>
      <w:r w:rsidRPr="000B5F11">
        <w:rPr>
          <w:rFonts w:ascii="Cambria" w:hAnsi="Cambria" w:cs="Helvetica"/>
          <w:spacing w:val="-6"/>
        </w:rPr>
        <w:t xml:space="preserve"> </w:t>
      </w:r>
      <w:r w:rsidRPr="000B5F11">
        <w:rPr>
          <w:rFonts w:ascii="Cambria" w:hAnsi="Cambria" w:cs="Helvetica"/>
        </w:rPr>
        <w:t>proposed route and estimated return time. As far as is reasonable, this route should be adhered</w:t>
      </w:r>
      <w:r w:rsidRPr="000B5F11">
        <w:rPr>
          <w:rFonts w:ascii="Cambria" w:hAnsi="Cambria" w:cs="Helvetica"/>
          <w:spacing w:val="-12"/>
        </w:rPr>
        <w:t xml:space="preserve"> </w:t>
      </w:r>
      <w:r w:rsidRPr="000B5F11">
        <w:rPr>
          <w:rFonts w:ascii="Cambria" w:hAnsi="Cambria" w:cs="Helvetica"/>
        </w:rPr>
        <w:t>to.</w:t>
      </w:r>
    </w:p>
    <w:p w14:paraId="28875B15" w14:textId="77777777" w:rsidR="004626F2" w:rsidRPr="000B5F11" w:rsidRDefault="004626F2" w:rsidP="004626F2">
      <w:pPr>
        <w:pStyle w:val="BodyText"/>
        <w:spacing w:before="7"/>
        <w:rPr>
          <w:rFonts w:ascii="Cambria" w:hAnsi="Cambria" w:cs="Helvetica"/>
        </w:rPr>
      </w:pPr>
    </w:p>
    <w:p w14:paraId="6BBDFEA8" w14:textId="77777777" w:rsidR="004626F2" w:rsidRPr="000B5F11" w:rsidRDefault="004626F2" w:rsidP="004626F2">
      <w:pPr>
        <w:pStyle w:val="BodyText"/>
        <w:ind w:left="169" w:right="309"/>
        <w:rPr>
          <w:rFonts w:ascii="Cambria" w:hAnsi="Cambria" w:cs="Helvetica"/>
        </w:rPr>
      </w:pPr>
      <w:r w:rsidRPr="000B5F11">
        <w:rPr>
          <w:rFonts w:ascii="Cambria" w:hAnsi="Cambria" w:cs="Helvetica"/>
        </w:rPr>
        <w:t>On</w:t>
      </w:r>
      <w:r w:rsidRPr="000B5F11">
        <w:rPr>
          <w:rFonts w:ascii="Cambria" w:hAnsi="Cambria" w:cs="Helvetica"/>
          <w:spacing w:val="-4"/>
        </w:rPr>
        <w:t xml:space="preserve"> </w:t>
      </w:r>
      <w:r w:rsidRPr="000B5F11">
        <w:rPr>
          <w:rFonts w:ascii="Cambria" w:hAnsi="Cambria" w:cs="Helvetica"/>
        </w:rPr>
        <w:t>their</w:t>
      </w:r>
      <w:r w:rsidRPr="000B5F11">
        <w:rPr>
          <w:rFonts w:ascii="Cambria" w:hAnsi="Cambria" w:cs="Helvetica"/>
          <w:spacing w:val="-7"/>
        </w:rPr>
        <w:t xml:space="preserve"> </w:t>
      </w:r>
      <w:r w:rsidRPr="000B5F11">
        <w:rPr>
          <w:rFonts w:ascii="Cambria" w:hAnsi="Cambria" w:cs="Helvetica"/>
        </w:rPr>
        <w:t>return</w:t>
      </w:r>
      <w:r w:rsidRPr="000B5F11">
        <w:rPr>
          <w:rFonts w:ascii="Cambria" w:hAnsi="Cambria" w:cs="Helvetica"/>
          <w:spacing w:val="-4"/>
        </w:rPr>
        <w:t xml:space="preserve"> </w:t>
      </w:r>
      <w:r w:rsidRPr="000B5F11">
        <w:rPr>
          <w:rFonts w:ascii="Cambria" w:hAnsi="Cambria" w:cs="Helvetica"/>
        </w:rPr>
        <w:t>all</w:t>
      </w:r>
      <w:r w:rsidRPr="000B5F11">
        <w:rPr>
          <w:rFonts w:ascii="Cambria" w:hAnsi="Cambria" w:cs="Helvetica"/>
          <w:spacing w:val="-6"/>
        </w:rPr>
        <w:t xml:space="preserve"> </w:t>
      </w:r>
      <w:r w:rsidRPr="000B5F11">
        <w:rPr>
          <w:rFonts w:ascii="Cambria" w:hAnsi="Cambria" w:cs="Helvetica"/>
        </w:rPr>
        <w:t>members</w:t>
      </w:r>
      <w:r w:rsidRPr="000B5F11">
        <w:rPr>
          <w:rFonts w:ascii="Cambria" w:hAnsi="Cambria" w:cs="Helvetica"/>
          <w:spacing w:val="-6"/>
        </w:rPr>
        <w:t xml:space="preserve"> </w:t>
      </w:r>
      <w:r w:rsidRPr="000B5F11">
        <w:rPr>
          <w:rFonts w:ascii="Cambria" w:hAnsi="Cambria" w:cs="Helvetica"/>
        </w:rPr>
        <w:t>must</w:t>
      </w:r>
      <w:r w:rsidRPr="000B5F11">
        <w:rPr>
          <w:rFonts w:ascii="Cambria" w:hAnsi="Cambria" w:cs="Helvetica"/>
          <w:spacing w:val="-9"/>
        </w:rPr>
        <w:t xml:space="preserve"> </w:t>
      </w:r>
      <w:r w:rsidRPr="000B5F11">
        <w:rPr>
          <w:rFonts w:ascii="Cambria" w:hAnsi="Cambria" w:cs="Helvetica"/>
        </w:rPr>
        <w:t>sign</w:t>
      </w:r>
      <w:r w:rsidRPr="000B5F11">
        <w:rPr>
          <w:rFonts w:ascii="Cambria" w:hAnsi="Cambria" w:cs="Helvetica"/>
          <w:spacing w:val="-4"/>
        </w:rPr>
        <w:t xml:space="preserve"> </w:t>
      </w:r>
      <w:r w:rsidRPr="000B5F11">
        <w:rPr>
          <w:rFonts w:ascii="Cambria" w:hAnsi="Cambria" w:cs="Helvetica"/>
        </w:rPr>
        <w:t>in.</w:t>
      </w:r>
      <w:r w:rsidRPr="000B5F11">
        <w:rPr>
          <w:rFonts w:ascii="Cambria" w:hAnsi="Cambria" w:cs="Helvetica"/>
          <w:spacing w:val="-4"/>
        </w:rPr>
        <w:t xml:space="preserve"> </w:t>
      </w:r>
      <w:r w:rsidRPr="000B5F11">
        <w:rPr>
          <w:rFonts w:ascii="Cambria" w:hAnsi="Cambria" w:cs="Helvetica"/>
        </w:rPr>
        <w:t>It</w:t>
      </w:r>
      <w:r w:rsidRPr="000B5F11">
        <w:rPr>
          <w:rFonts w:ascii="Cambria" w:hAnsi="Cambria" w:cs="Helvetica"/>
          <w:spacing w:val="-10"/>
        </w:rPr>
        <w:t xml:space="preserve"> </w:t>
      </w:r>
      <w:r w:rsidRPr="000B5F11">
        <w:rPr>
          <w:rFonts w:ascii="Cambria" w:hAnsi="Cambria" w:cs="Helvetica"/>
        </w:rPr>
        <w:t>is</w:t>
      </w:r>
      <w:r w:rsidRPr="000B5F11">
        <w:rPr>
          <w:rFonts w:ascii="Cambria" w:hAnsi="Cambria" w:cs="Helvetica"/>
          <w:spacing w:val="-5"/>
        </w:rPr>
        <w:t xml:space="preserve"> </w:t>
      </w:r>
      <w:r w:rsidRPr="000B5F11">
        <w:rPr>
          <w:rFonts w:ascii="Cambria" w:hAnsi="Cambria" w:cs="Helvetica"/>
        </w:rPr>
        <w:t>the collective</w:t>
      </w:r>
      <w:r w:rsidRPr="000B5F11">
        <w:rPr>
          <w:rFonts w:ascii="Cambria" w:hAnsi="Cambria" w:cs="Helvetica"/>
          <w:spacing w:val="-8"/>
        </w:rPr>
        <w:t xml:space="preserve"> </w:t>
      </w:r>
      <w:r w:rsidRPr="000B5F11">
        <w:rPr>
          <w:rFonts w:ascii="Cambria" w:hAnsi="Cambria" w:cs="Helvetica"/>
        </w:rPr>
        <w:t>responsibility</w:t>
      </w:r>
      <w:r w:rsidRPr="000B5F11">
        <w:rPr>
          <w:rFonts w:ascii="Cambria" w:hAnsi="Cambria" w:cs="Helvetica"/>
          <w:spacing w:val="-6"/>
        </w:rPr>
        <w:t xml:space="preserve"> </w:t>
      </w:r>
      <w:r w:rsidRPr="000B5F11">
        <w:rPr>
          <w:rFonts w:ascii="Cambria" w:hAnsi="Cambria" w:cs="Helvetica"/>
        </w:rPr>
        <w:t>of</w:t>
      </w:r>
      <w:r w:rsidRPr="000B5F11">
        <w:rPr>
          <w:rFonts w:ascii="Cambria" w:hAnsi="Cambria" w:cs="Helvetica"/>
          <w:spacing w:val="-9"/>
        </w:rPr>
        <w:t xml:space="preserve"> all </w:t>
      </w:r>
      <w:r w:rsidRPr="000B5F11">
        <w:rPr>
          <w:rFonts w:ascii="Cambria" w:hAnsi="Cambria" w:cs="Helvetica"/>
        </w:rPr>
        <w:t>trip</w:t>
      </w:r>
      <w:r w:rsidRPr="000B5F11">
        <w:rPr>
          <w:rFonts w:ascii="Cambria" w:hAnsi="Cambria" w:cs="Helvetica"/>
          <w:spacing w:val="-3"/>
        </w:rPr>
        <w:t xml:space="preserve"> participants</w:t>
      </w:r>
      <w:r w:rsidRPr="000B5F11">
        <w:rPr>
          <w:rFonts w:ascii="Cambria" w:hAnsi="Cambria" w:cs="Helvetica"/>
        </w:rPr>
        <w:t xml:space="preserve"> to</w:t>
      </w:r>
      <w:r w:rsidRPr="000B5F11">
        <w:rPr>
          <w:rFonts w:ascii="Cambria" w:hAnsi="Cambria" w:cs="Helvetica"/>
          <w:spacing w:val="-8"/>
        </w:rPr>
        <w:t xml:space="preserve"> </w:t>
      </w:r>
      <w:r w:rsidRPr="000B5F11">
        <w:rPr>
          <w:rFonts w:ascii="Cambria" w:hAnsi="Cambria" w:cs="Helvetica"/>
        </w:rPr>
        <w:t>ensure</w:t>
      </w:r>
      <w:r w:rsidRPr="000B5F11">
        <w:rPr>
          <w:rFonts w:ascii="Cambria" w:hAnsi="Cambria" w:cs="Helvetica"/>
          <w:spacing w:val="-3"/>
        </w:rPr>
        <w:t xml:space="preserve"> </w:t>
      </w:r>
      <w:r w:rsidRPr="000B5F11">
        <w:rPr>
          <w:rFonts w:ascii="Cambria" w:hAnsi="Cambria" w:cs="Helvetica"/>
        </w:rPr>
        <w:t>this is done</w:t>
      </w:r>
      <w:r w:rsidRPr="000B5F11">
        <w:rPr>
          <w:rFonts w:ascii="Cambria" w:hAnsi="Cambria" w:cs="Helvetica"/>
          <w:spacing w:val="-1"/>
        </w:rPr>
        <w:t xml:space="preserve"> </w:t>
      </w:r>
      <w:r w:rsidRPr="000B5F11">
        <w:rPr>
          <w:rFonts w:ascii="Cambria" w:hAnsi="Cambria" w:cs="Helvetica"/>
        </w:rPr>
        <w:t>properly.</w:t>
      </w:r>
    </w:p>
    <w:p w14:paraId="72DF5E8D" w14:textId="77777777" w:rsidR="004626F2" w:rsidRPr="000B5F11" w:rsidRDefault="004626F2" w:rsidP="004626F2">
      <w:pPr>
        <w:pStyle w:val="BodyText"/>
        <w:rPr>
          <w:rFonts w:ascii="Cambria" w:hAnsi="Cambria" w:cs="Helvetica"/>
        </w:rPr>
      </w:pPr>
    </w:p>
    <w:p w14:paraId="7E3B3A3C" w14:textId="77777777" w:rsidR="004626F2" w:rsidRPr="000B5F11" w:rsidRDefault="004626F2" w:rsidP="004626F2">
      <w:pPr>
        <w:pStyle w:val="BodyText"/>
        <w:ind w:left="169" w:right="308"/>
        <w:rPr>
          <w:rFonts w:ascii="Cambria" w:hAnsi="Cambria" w:cs="Helvetica"/>
        </w:rPr>
      </w:pPr>
      <w:r w:rsidRPr="000B5F11">
        <w:rPr>
          <w:rFonts w:ascii="Cambria" w:hAnsi="Cambria" w:cs="Helvetica"/>
        </w:rPr>
        <w:t xml:space="preserve">In the event that members have not returned at their stated time, the overdue policy (see below) will be followed. </w:t>
      </w:r>
    </w:p>
    <w:p w14:paraId="4136091B" w14:textId="77777777" w:rsidR="004626F2" w:rsidRPr="000B5F11" w:rsidRDefault="004626F2" w:rsidP="004626F2">
      <w:pPr>
        <w:pStyle w:val="BodyText"/>
        <w:ind w:left="169" w:right="308"/>
        <w:rPr>
          <w:rFonts w:ascii="Cambria" w:hAnsi="Cambria" w:cs="Helvetica"/>
        </w:rPr>
      </w:pPr>
    </w:p>
    <w:p w14:paraId="51082DA5" w14:textId="77777777" w:rsidR="004626F2" w:rsidRPr="000B5F11" w:rsidRDefault="004626F2" w:rsidP="004626F2">
      <w:pPr>
        <w:pStyle w:val="BodyText"/>
        <w:ind w:left="169" w:right="316"/>
        <w:rPr>
          <w:rFonts w:ascii="Cambria" w:hAnsi="Cambria" w:cs="Helvetica"/>
        </w:rPr>
      </w:pPr>
      <w:r w:rsidRPr="000B5F11">
        <w:rPr>
          <w:rFonts w:ascii="Cambria" w:hAnsi="Cambria" w:cs="Helvetica"/>
        </w:rPr>
        <w:t>The</w:t>
      </w:r>
      <w:r w:rsidRPr="000B5F11">
        <w:rPr>
          <w:rFonts w:ascii="Cambria" w:hAnsi="Cambria" w:cs="Helvetica"/>
          <w:spacing w:val="-4"/>
        </w:rPr>
        <w:t xml:space="preserve"> </w:t>
      </w:r>
      <w:r w:rsidRPr="000B5F11">
        <w:rPr>
          <w:rFonts w:ascii="Cambria" w:hAnsi="Cambria" w:cs="Helvetica"/>
        </w:rPr>
        <w:t>club</w:t>
      </w:r>
      <w:r w:rsidRPr="000B5F11">
        <w:rPr>
          <w:rFonts w:ascii="Cambria" w:hAnsi="Cambria" w:cs="Helvetica"/>
          <w:spacing w:val="1"/>
        </w:rPr>
        <w:t xml:space="preserve"> </w:t>
      </w:r>
      <w:r w:rsidRPr="000B5F11">
        <w:rPr>
          <w:rFonts w:ascii="Cambria" w:hAnsi="Cambria" w:cs="Helvetica"/>
        </w:rPr>
        <w:t>will</w:t>
      </w:r>
      <w:r w:rsidRPr="000B5F11">
        <w:rPr>
          <w:rFonts w:ascii="Cambria" w:hAnsi="Cambria" w:cs="Helvetica"/>
          <w:spacing w:val="-7"/>
        </w:rPr>
        <w:t xml:space="preserve"> </w:t>
      </w:r>
      <w:r w:rsidRPr="000B5F11">
        <w:rPr>
          <w:rFonts w:ascii="Cambria" w:hAnsi="Cambria" w:cs="Helvetica"/>
        </w:rPr>
        <w:t>seek</w:t>
      </w:r>
      <w:r w:rsidRPr="000B5F11">
        <w:rPr>
          <w:rFonts w:ascii="Cambria" w:hAnsi="Cambria" w:cs="Helvetica"/>
          <w:spacing w:val="-6"/>
        </w:rPr>
        <w:t xml:space="preserve"> </w:t>
      </w:r>
      <w:r w:rsidRPr="000B5F11">
        <w:rPr>
          <w:rFonts w:ascii="Cambria" w:hAnsi="Cambria" w:cs="Helvetica"/>
        </w:rPr>
        <w:t>the</w:t>
      </w:r>
      <w:r w:rsidRPr="000B5F11">
        <w:rPr>
          <w:rFonts w:ascii="Cambria" w:hAnsi="Cambria" w:cs="Helvetica"/>
          <w:spacing w:val="-3"/>
        </w:rPr>
        <w:t xml:space="preserve"> </w:t>
      </w:r>
      <w:r w:rsidRPr="000B5F11">
        <w:rPr>
          <w:rFonts w:ascii="Cambria" w:hAnsi="Cambria" w:cs="Helvetica"/>
        </w:rPr>
        <w:t>appropriate</w:t>
      </w:r>
      <w:r w:rsidRPr="000B5F11">
        <w:rPr>
          <w:rFonts w:ascii="Cambria" w:hAnsi="Cambria" w:cs="Helvetica"/>
          <w:spacing w:val="1"/>
        </w:rPr>
        <w:t xml:space="preserve"> </w:t>
      </w:r>
      <w:r w:rsidRPr="000B5F11">
        <w:rPr>
          <w:rFonts w:ascii="Cambria" w:hAnsi="Cambria" w:cs="Helvetica"/>
        </w:rPr>
        <w:t>insurance</w:t>
      </w:r>
      <w:r w:rsidRPr="000B5F11">
        <w:rPr>
          <w:rFonts w:ascii="Cambria" w:hAnsi="Cambria" w:cs="Helvetica"/>
          <w:spacing w:val="-4"/>
        </w:rPr>
        <w:t xml:space="preserve"> </w:t>
      </w:r>
      <w:r w:rsidRPr="000B5F11">
        <w:rPr>
          <w:rFonts w:ascii="Cambria" w:hAnsi="Cambria" w:cs="Helvetica"/>
        </w:rPr>
        <w:t>from</w:t>
      </w:r>
      <w:r w:rsidRPr="000B5F11">
        <w:rPr>
          <w:rFonts w:ascii="Cambria" w:hAnsi="Cambria" w:cs="Helvetica"/>
          <w:spacing w:val="-12"/>
        </w:rPr>
        <w:t xml:space="preserve"> </w:t>
      </w:r>
      <w:r w:rsidRPr="000B5F11">
        <w:rPr>
          <w:rFonts w:ascii="Cambria" w:hAnsi="Cambria" w:cs="Helvetica"/>
        </w:rPr>
        <w:t>Mountaineering</w:t>
      </w:r>
      <w:r w:rsidRPr="000B5F11">
        <w:rPr>
          <w:rFonts w:ascii="Cambria" w:hAnsi="Cambria" w:cs="Helvetica"/>
          <w:spacing w:val="-3"/>
        </w:rPr>
        <w:t xml:space="preserve"> </w:t>
      </w:r>
      <w:r w:rsidRPr="000B5F11">
        <w:rPr>
          <w:rFonts w:ascii="Cambria" w:hAnsi="Cambria" w:cs="Helvetica"/>
        </w:rPr>
        <w:t>Scotland</w:t>
      </w:r>
      <w:r w:rsidRPr="000B5F11">
        <w:rPr>
          <w:rFonts w:ascii="Cambria" w:hAnsi="Cambria" w:cs="Helvetica"/>
          <w:spacing w:val="-4"/>
        </w:rPr>
        <w:t xml:space="preserve"> </w:t>
      </w:r>
      <w:r w:rsidRPr="000B5F11">
        <w:rPr>
          <w:rFonts w:ascii="Cambria" w:hAnsi="Cambria" w:cs="Helvetica"/>
        </w:rPr>
        <w:t>to</w:t>
      </w:r>
      <w:r w:rsidRPr="000B5F11">
        <w:rPr>
          <w:rFonts w:ascii="Cambria" w:hAnsi="Cambria" w:cs="Helvetica"/>
          <w:spacing w:val="-4"/>
        </w:rPr>
        <w:t xml:space="preserve"> </w:t>
      </w:r>
      <w:r w:rsidRPr="000B5F11">
        <w:rPr>
          <w:rFonts w:ascii="Cambria" w:hAnsi="Cambria" w:cs="Helvetica"/>
        </w:rPr>
        <w:t>cover</w:t>
      </w:r>
      <w:r w:rsidRPr="000B5F11">
        <w:rPr>
          <w:rFonts w:ascii="Cambria" w:hAnsi="Cambria" w:cs="Helvetica"/>
          <w:spacing w:val="-3"/>
        </w:rPr>
        <w:t xml:space="preserve"> </w:t>
      </w:r>
      <w:r w:rsidRPr="000B5F11">
        <w:rPr>
          <w:rFonts w:ascii="Cambria" w:hAnsi="Cambria" w:cs="Helvetica"/>
        </w:rPr>
        <w:t>its</w:t>
      </w:r>
      <w:r w:rsidRPr="000B5F11">
        <w:rPr>
          <w:rFonts w:ascii="Cambria" w:hAnsi="Cambria" w:cs="Helvetica"/>
          <w:spacing w:val="-6"/>
        </w:rPr>
        <w:t xml:space="preserve"> </w:t>
      </w:r>
      <w:r w:rsidRPr="000B5F11">
        <w:rPr>
          <w:rFonts w:ascii="Cambria" w:hAnsi="Cambria" w:cs="Helvetica"/>
        </w:rPr>
        <w:t>active members and make members aware of the insurance cover provided. Members are responsible for ensuring that they are satisfied with the cover provided.</w:t>
      </w:r>
    </w:p>
    <w:p w14:paraId="41CBEECE" w14:textId="77777777" w:rsidR="004626F2" w:rsidRPr="000B5F11" w:rsidRDefault="004626F2" w:rsidP="004626F2">
      <w:pPr>
        <w:pStyle w:val="BodyText"/>
        <w:ind w:left="169" w:right="316"/>
        <w:rPr>
          <w:rFonts w:ascii="Cambria" w:hAnsi="Cambria" w:cs="Helvetica"/>
        </w:rPr>
      </w:pPr>
    </w:p>
    <w:p w14:paraId="479522D6" w14:textId="77777777" w:rsidR="004626F2" w:rsidRPr="000B5F11" w:rsidRDefault="004626F2" w:rsidP="004626F2">
      <w:pPr>
        <w:pStyle w:val="BodyText"/>
        <w:ind w:left="169" w:right="316"/>
        <w:rPr>
          <w:rFonts w:ascii="Cambria" w:hAnsi="Cambria" w:cs="Helvetica"/>
        </w:rPr>
      </w:pPr>
      <w:r w:rsidRPr="000B5F11">
        <w:rPr>
          <w:rFonts w:ascii="Cambria" w:hAnsi="Cambria" w:cs="Helvetica"/>
        </w:rPr>
        <w:t>Any members responsible for driving Athletic Union hired transportation must have passed the</w:t>
      </w:r>
      <w:r w:rsidRPr="000B5F11">
        <w:rPr>
          <w:rFonts w:ascii="Cambria" w:hAnsi="Cambria" w:cs="Helvetica"/>
          <w:spacing w:val="-17"/>
        </w:rPr>
        <w:t xml:space="preserve"> </w:t>
      </w:r>
      <w:r w:rsidRPr="000B5F11">
        <w:rPr>
          <w:rFonts w:ascii="Cambria" w:hAnsi="Cambria" w:cs="Helvetica"/>
        </w:rPr>
        <w:t>AU</w:t>
      </w:r>
      <w:r w:rsidRPr="000B5F11">
        <w:rPr>
          <w:rFonts w:ascii="Cambria" w:hAnsi="Cambria" w:cs="Helvetica"/>
          <w:spacing w:val="-15"/>
        </w:rPr>
        <w:t xml:space="preserve"> </w:t>
      </w:r>
      <w:r w:rsidRPr="000B5F11">
        <w:rPr>
          <w:rFonts w:ascii="Cambria" w:hAnsi="Cambria" w:cs="Helvetica"/>
        </w:rPr>
        <w:t>Driving</w:t>
      </w:r>
      <w:r w:rsidRPr="000B5F11">
        <w:rPr>
          <w:rFonts w:ascii="Cambria" w:hAnsi="Cambria" w:cs="Helvetica"/>
          <w:spacing w:val="-12"/>
        </w:rPr>
        <w:t xml:space="preserve"> </w:t>
      </w:r>
      <w:r w:rsidRPr="000B5F11">
        <w:rPr>
          <w:rFonts w:ascii="Cambria" w:hAnsi="Cambria" w:cs="Helvetica"/>
        </w:rPr>
        <w:t>test,</w:t>
      </w:r>
      <w:r w:rsidRPr="000B5F11">
        <w:rPr>
          <w:rFonts w:ascii="Cambria" w:hAnsi="Cambria" w:cs="Helvetica"/>
          <w:spacing w:val="-17"/>
        </w:rPr>
        <w:t xml:space="preserve"> </w:t>
      </w:r>
      <w:r w:rsidRPr="000B5F11">
        <w:rPr>
          <w:rFonts w:ascii="Cambria" w:hAnsi="Cambria" w:cs="Helvetica"/>
        </w:rPr>
        <w:t>been</w:t>
      </w:r>
      <w:r w:rsidRPr="000B5F11">
        <w:rPr>
          <w:rFonts w:ascii="Cambria" w:hAnsi="Cambria" w:cs="Helvetica"/>
          <w:spacing w:val="-12"/>
        </w:rPr>
        <w:t xml:space="preserve"> </w:t>
      </w:r>
      <w:r w:rsidRPr="000B5F11">
        <w:rPr>
          <w:rFonts w:ascii="Cambria" w:hAnsi="Cambria" w:cs="Helvetica"/>
        </w:rPr>
        <w:t>given</w:t>
      </w:r>
      <w:r w:rsidRPr="000B5F11">
        <w:rPr>
          <w:rFonts w:ascii="Cambria" w:hAnsi="Cambria" w:cs="Helvetica"/>
          <w:spacing w:val="-16"/>
        </w:rPr>
        <w:t xml:space="preserve"> </w:t>
      </w:r>
      <w:r w:rsidRPr="000B5F11">
        <w:rPr>
          <w:rFonts w:ascii="Cambria" w:hAnsi="Cambria" w:cs="Helvetica"/>
        </w:rPr>
        <w:t>the</w:t>
      </w:r>
      <w:r w:rsidRPr="000B5F11">
        <w:rPr>
          <w:rFonts w:ascii="Cambria" w:hAnsi="Cambria" w:cs="Helvetica"/>
          <w:spacing w:val="-12"/>
        </w:rPr>
        <w:t xml:space="preserve"> </w:t>
      </w:r>
      <w:r w:rsidRPr="000B5F11">
        <w:rPr>
          <w:rFonts w:ascii="Cambria" w:hAnsi="Cambria" w:cs="Helvetica"/>
        </w:rPr>
        <w:t>necessary</w:t>
      </w:r>
      <w:r w:rsidRPr="000B5F11">
        <w:rPr>
          <w:rFonts w:ascii="Cambria" w:hAnsi="Cambria" w:cs="Helvetica"/>
          <w:spacing w:val="-14"/>
        </w:rPr>
        <w:t xml:space="preserve"> </w:t>
      </w:r>
      <w:r w:rsidRPr="000B5F11">
        <w:rPr>
          <w:rFonts w:ascii="Cambria" w:hAnsi="Cambria" w:cs="Helvetica"/>
        </w:rPr>
        <w:t>safety</w:t>
      </w:r>
      <w:r w:rsidRPr="000B5F11">
        <w:rPr>
          <w:rFonts w:ascii="Cambria" w:hAnsi="Cambria" w:cs="Helvetica"/>
          <w:spacing w:val="-15"/>
        </w:rPr>
        <w:t xml:space="preserve"> </w:t>
      </w:r>
      <w:r w:rsidRPr="000B5F11">
        <w:rPr>
          <w:rFonts w:ascii="Cambria" w:hAnsi="Cambria" w:cs="Helvetica"/>
        </w:rPr>
        <w:t>briefings</w:t>
      </w:r>
      <w:r w:rsidRPr="000B5F11">
        <w:rPr>
          <w:rFonts w:ascii="Cambria" w:hAnsi="Cambria" w:cs="Helvetica"/>
          <w:spacing w:val="-14"/>
        </w:rPr>
        <w:t xml:space="preserve"> </w:t>
      </w:r>
      <w:r w:rsidRPr="000B5F11">
        <w:rPr>
          <w:rFonts w:ascii="Cambria" w:hAnsi="Cambria" w:cs="Helvetica"/>
        </w:rPr>
        <w:t>and</w:t>
      </w:r>
      <w:r w:rsidRPr="000B5F11">
        <w:rPr>
          <w:rFonts w:ascii="Cambria" w:hAnsi="Cambria" w:cs="Helvetica"/>
          <w:spacing w:val="-12"/>
        </w:rPr>
        <w:t xml:space="preserve"> </w:t>
      </w:r>
      <w:r w:rsidRPr="000B5F11">
        <w:rPr>
          <w:rFonts w:ascii="Cambria" w:hAnsi="Cambria" w:cs="Helvetica"/>
        </w:rPr>
        <w:t>will</w:t>
      </w:r>
      <w:r w:rsidRPr="000B5F11">
        <w:rPr>
          <w:rFonts w:ascii="Cambria" w:hAnsi="Cambria" w:cs="Helvetica"/>
          <w:spacing w:val="-15"/>
        </w:rPr>
        <w:t xml:space="preserve"> </w:t>
      </w:r>
      <w:r w:rsidRPr="000B5F11">
        <w:rPr>
          <w:rFonts w:ascii="Cambria" w:hAnsi="Cambria" w:cs="Helvetica"/>
        </w:rPr>
        <w:t>adhere</w:t>
      </w:r>
      <w:r w:rsidRPr="000B5F11">
        <w:rPr>
          <w:rFonts w:ascii="Cambria" w:hAnsi="Cambria" w:cs="Helvetica"/>
          <w:spacing w:val="-12"/>
        </w:rPr>
        <w:t xml:space="preserve"> </w:t>
      </w:r>
      <w:r w:rsidRPr="000B5F11">
        <w:rPr>
          <w:rFonts w:ascii="Cambria" w:hAnsi="Cambria" w:cs="Helvetica"/>
        </w:rPr>
        <w:t>to</w:t>
      </w:r>
      <w:r w:rsidRPr="000B5F11">
        <w:rPr>
          <w:rFonts w:ascii="Cambria" w:hAnsi="Cambria" w:cs="Helvetica"/>
          <w:spacing w:val="-12"/>
        </w:rPr>
        <w:t xml:space="preserve"> </w:t>
      </w:r>
      <w:r w:rsidRPr="000B5F11">
        <w:rPr>
          <w:rFonts w:ascii="Cambria" w:hAnsi="Cambria" w:cs="Helvetica"/>
        </w:rPr>
        <w:t>the</w:t>
      </w:r>
      <w:r w:rsidRPr="000B5F11">
        <w:rPr>
          <w:rFonts w:ascii="Cambria" w:hAnsi="Cambria" w:cs="Helvetica"/>
          <w:spacing w:val="-16"/>
        </w:rPr>
        <w:t xml:space="preserve"> </w:t>
      </w:r>
      <w:r w:rsidRPr="000B5F11">
        <w:rPr>
          <w:rFonts w:ascii="Cambria" w:hAnsi="Cambria" w:cs="Helvetica"/>
        </w:rPr>
        <w:t>guidelines placed on the AU</w:t>
      </w:r>
      <w:r w:rsidRPr="000B5F11">
        <w:rPr>
          <w:rFonts w:ascii="Cambria" w:hAnsi="Cambria" w:cs="Helvetica"/>
          <w:spacing w:val="-6"/>
        </w:rPr>
        <w:t xml:space="preserve"> </w:t>
      </w:r>
      <w:r w:rsidRPr="000B5F11">
        <w:rPr>
          <w:rFonts w:ascii="Cambria" w:hAnsi="Cambria" w:cs="Helvetica"/>
        </w:rPr>
        <w:t>website.</w:t>
      </w:r>
    </w:p>
    <w:p w14:paraId="3F6648F4" w14:textId="77777777" w:rsidR="004626F2" w:rsidRPr="000B5F11" w:rsidRDefault="004626F2" w:rsidP="004626F2">
      <w:pPr>
        <w:pStyle w:val="BodyText"/>
        <w:spacing w:before="1"/>
        <w:rPr>
          <w:rFonts w:ascii="Cambria" w:hAnsi="Cambria" w:cs="Helvetica"/>
        </w:rPr>
      </w:pPr>
    </w:p>
    <w:p w14:paraId="520990FB" w14:textId="77777777" w:rsidR="004626F2" w:rsidRPr="000B5F11" w:rsidRDefault="004626F2" w:rsidP="004626F2">
      <w:pPr>
        <w:pStyle w:val="BodyText"/>
        <w:ind w:left="169" w:right="312"/>
        <w:rPr>
          <w:rFonts w:ascii="Cambria" w:hAnsi="Cambria" w:cs="Helvetica"/>
        </w:rPr>
      </w:pPr>
      <w:r w:rsidRPr="000B5F11">
        <w:rPr>
          <w:rFonts w:ascii="Cambria" w:hAnsi="Cambria" w:cs="Helvetica"/>
        </w:rPr>
        <w:t>Any members driving their own transportation for the purpose of club meets take responsibility</w:t>
      </w:r>
      <w:r w:rsidRPr="000B5F11">
        <w:rPr>
          <w:rFonts w:ascii="Cambria" w:hAnsi="Cambria" w:cs="Helvetica"/>
          <w:spacing w:val="-5"/>
        </w:rPr>
        <w:t xml:space="preserve"> </w:t>
      </w:r>
      <w:r w:rsidRPr="000B5F11">
        <w:rPr>
          <w:rFonts w:ascii="Cambria" w:hAnsi="Cambria" w:cs="Helvetica"/>
        </w:rPr>
        <w:t>for</w:t>
      </w:r>
      <w:r w:rsidRPr="000B5F11">
        <w:rPr>
          <w:rFonts w:ascii="Cambria" w:hAnsi="Cambria" w:cs="Helvetica"/>
          <w:spacing w:val="-6"/>
        </w:rPr>
        <w:t xml:space="preserve"> </w:t>
      </w:r>
      <w:r w:rsidRPr="000B5F11">
        <w:rPr>
          <w:rFonts w:ascii="Cambria" w:hAnsi="Cambria" w:cs="Helvetica"/>
        </w:rPr>
        <w:t>the</w:t>
      </w:r>
      <w:r w:rsidRPr="000B5F11">
        <w:rPr>
          <w:rFonts w:ascii="Cambria" w:hAnsi="Cambria" w:cs="Helvetica"/>
          <w:spacing w:val="-3"/>
        </w:rPr>
        <w:t xml:space="preserve"> </w:t>
      </w:r>
      <w:r w:rsidRPr="000B5F11">
        <w:rPr>
          <w:rFonts w:ascii="Cambria" w:hAnsi="Cambria" w:cs="Helvetica"/>
        </w:rPr>
        <w:t>state</w:t>
      </w:r>
      <w:r w:rsidRPr="000B5F11">
        <w:rPr>
          <w:rFonts w:ascii="Cambria" w:hAnsi="Cambria" w:cs="Helvetica"/>
          <w:spacing w:val="-3"/>
        </w:rPr>
        <w:t xml:space="preserve"> </w:t>
      </w:r>
      <w:r w:rsidRPr="000B5F11">
        <w:rPr>
          <w:rFonts w:ascii="Cambria" w:hAnsi="Cambria" w:cs="Helvetica"/>
        </w:rPr>
        <w:t>of</w:t>
      </w:r>
      <w:r w:rsidRPr="000B5F11">
        <w:rPr>
          <w:rFonts w:ascii="Cambria" w:hAnsi="Cambria" w:cs="Helvetica"/>
          <w:spacing w:val="-3"/>
        </w:rPr>
        <w:t xml:space="preserve"> </w:t>
      </w:r>
      <w:r w:rsidRPr="000B5F11">
        <w:rPr>
          <w:rFonts w:ascii="Cambria" w:hAnsi="Cambria" w:cs="Helvetica"/>
        </w:rPr>
        <w:t>their</w:t>
      </w:r>
      <w:r w:rsidRPr="000B5F11">
        <w:rPr>
          <w:rFonts w:ascii="Cambria" w:hAnsi="Cambria" w:cs="Helvetica"/>
          <w:spacing w:val="-7"/>
        </w:rPr>
        <w:t xml:space="preserve"> </w:t>
      </w:r>
      <w:r w:rsidRPr="000B5F11">
        <w:rPr>
          <w:rFonts w:ascii="Cambria" w:hAnsi="Cambria" w:cs="Helvetica"/>
        </w:rPr>
        <w:t>vehicle</w:t>
      </w:r>
      <w:r w:rsidRPr="000B5F11">
        <w:rPr>
          <w:rFonts w:ascii="Cambria" w:hAnsi="Cambria" w:cs="Helvetica"/>
          <w:spacing w:val="-7"/>
        </w:rPr>
        <w:t xml:space="preserve"> </w:t>
      </w:r>
      <w:r w:rsidRPr="000B5F11">
        <w:rPr>
          <w:rFonts w:ascii="Cambria" w:hAnsi="Cambria" w:cs="Helvetica"/>
        </w:rPr>
        <w:t>and</w:t>
      </w:r>
      <w:r w:rsidRPr="000B5F11">
        <w:rPr>
          <w:rFonts w:ascii="Cambria" w:hAnsi="Cambria" w:cs="Helvetica"/>
          <w:spacing w:val="-3"/>
        </w:rPr>
        <w:t xml:space="preserve"> </w:t>
      </w:r>
      <w:r w:rsidRPr="000B5F11">
        <w:rPr>
          <w:rFonts w:ascii="Cambria" w:hAnsi="Cambria" w:cs="Helvetica"/>
        </w:rPr>
        <w:t>ensuring</w:t>
      </w:r>
      <w:r w:rsidRPr="000B5F11">
        <w:rPr>
          <w:rFonts w:ascii="Cambria" w:hAnsi="Cambria" w:cs="Helvetica"/>
          <w:spacing w:val="-2"/>
        </w:rPr>
        <w:t xml:space="preserve"> </w:t>
      </w:r>
      <w:r w:rsidRPr="000B5F11">
        <w:rPr>
          <w:rFonts w:ascii="Cambria" w:hAnsi="Cambria" w:cs="Helvetica"/>
        </w:rPr>
        <w:t>that</w:t>
      </w:r>
      <w:r w:rsidRPr="000B5F11">
        <w:rPr>
          <w:rFonts w:ascii="Cambria" w:hAnsi="Cambria" w:cs="Helvetica"/>
          <w:spacing w:val="-9"/>
        </w:rPr>
        <w:t xml:space="preserve"> </w:t>
      </w:r>
      <w:r w:rsidRPr="000B5F11">
        <w:rPr>
          <w:rFonts w:ascii="Cambria" w:hAnsi="Cambria" w:cs="Helvetica"/>
        </w:rPr>
        <w:t>they</w:t>
      </w:r>
      <w:r w:rsidRPr="000B5F11">
        <w:rPr>
          <w:rFonts w:ascii="Cambria" w:hAnsi="Cambria" w:cs="Helvetica"/>
          <w:spacing w:val="-4"/>
        </w:rPr>
        <w:t xml:space="preserve"> </w:t>
      </w:r>
      <w:r w:rsidRPr="000B5F11">
        <w:rPr>
          <w:rFonts w:ascii="Cambria" w:hAnsi="Cambria" w:cs="Helvetica"/>
        </w:rPr>
        <w:t>are</w:t>
      </w:r>
      <w:r w:rsidRPr="000B5F11">
        <w:rPr>
          <w:rFonts w:ascii="Cambria" w:hAnsi="Cambria" w:cs="Helvetica"/>
          <w:spacing w:val="-3"/>
        </w:rPr>
        <w:t xml:space="preserve"> </w:t>
      </w:r>
      <w:r w:rsidRPr="000B5F11">
        <w:rPr>
          <w:rFonts w:ascii="Cambria" w:hAnsi="Cambria" w:cs="Helvetica"/>
        </w:rPr>
        <w:t>competent</w:t>
      </w:r>
      <w:r w:rsidRPr="000B5F11">
        <w:rPr>
          <w:rFonts w:ascii="Cambria" w:hAnsi="Cambria" w:cs="Helvetica"/>
          <w:spacing w:val="-3"/>
        </w:rPr>
        <w:t xml:space="preserve"> </w:t>
      </w:r>
      <w:r w:rsidRPr="000B5F11">
        <w:rPr>
          <w:rFonts w:ascii="Cambria" w:hAnsi="Cambria" w:cs="Helvetica"/>
        </w:rPr>
        <w:t>to</w:t>
      </w:r>
      <w:r w:rsidRPr="000B5F11">
        <w:rPr>
          <w:rFonts w:ascii="Cambria" w:hAnsi="Cambria" w:cs="Helvetica"/>
          <w:spacing w:val="-3"/>
        </w:rPr>
        <w:t xml:space="preserve"> </w:t>
      </w:r>
      <w:r w:rsidRPr="000B5F11">
        <w:rPr>
          <w:rFonts w:ascii="Cambria" w:hAnsi="Cambria" w:cs="Helvetica"/>
        </w:rPr>
        <w:t>drive</w:t>
      </w:r>
      <w:r w:rsidRPr="000B5F11">
        <w:rPr>
          <w:rFonts w:ascii="Cambria" w:hAnsi="Cambria" w:cs="Helvetica"/>
          <w:spacing w:val="-2"/>
        </w:rPr>
        <w:t xml:space="preserve"> </w:t>
      </w:r>
      <w:r w:rsidRPr="000B5F11">
        <w:rPr>
          <w:rFonts w:ascii="Cambria" w:hAnsi="Cambria" w:cs="Helvetica"/>
        </w:rPr>
        <w:t>it.</w:t>
      </w:r>
    </w:p>
    <w:p w14:paraId="540BCCF1" w14:textId="77777777" w:rsidR="004626F2" w:rsidRPr="000B5F11" w:rsidRDefault="004626F2" w:rsidP="004626F2">
      <w:pPr>
        <w:pStyle w:val="BodyText"/>
        <w:spacing w:before="8"/>
        <w:rPr>
          <w:rFonts w:ascii="Cambria" w:hAnsi="Cambria" w:cs="Helvetica"/>
        </w:rPr>
      </w:pPr>
    </w:p>
    <w:p w14:paraId="4DD76293" w14:textId="77777777" w:rsidR="004626F2" w:rsidRPr="000B5F11" w:rsidRDefault="004626F2" w:rsidP="004626F2">
      <w:pPr>
        <w:rPr>
          <w:rFonts w:ascii="Cambria" w:hAnsi="Cambria" w:cs="Helvetica"/>
        </w:rPr>
        <w:sectPr w:rsidR="004626F2" w:rsidRPr="000B5F11">
          <w:headerReference w:type="default" r:id="rId9"/>
          <w:footerReference w:type="default" r:id="rId10"/>
          <w:pgSz w:w="11910" w:h="16840"/>
          <w:pgMar w:top="960" w:right="1120" w:bottom="280" w:left="1280" w:header="735" w:footer="0" w:gutter="0"/>
          <w:cols w:space="720"/>
        </w:sectPr>
      </w:pPr>
    </w:p>
    <w:p w14:paraId="22874696" w14:textId="3AABB931" w:rsidR="00A65FE2" w:rsidRPr="00A65FE2" w:rsidRDefault="00A65FE2" w:rsidP="00A65FE2">
      <w:pPr>
        <w:ind w:left="466"/>
        <w:jc w:val="right"/>
        <w:rPr>
          <w:rFonts w:ascii="Cambria" w:hAnsi="Cambria" w:cs="Helvetica"/>
          <w:bCs/>
          <w:color w:val="AEAAAA" w:themeColor="background2" w:themeShade="BF"/>
        </w:rPr>
      </w:pPr>
      <w:r>
        <w:rPr>
          <w:rFonts w:ascii="Cambria" w:hAnsi="Cambria" w:cs="Helvetica"/>
          <w:bCs/>
          <w:color w:val="AEAAAA" w:themeColor="background2" w:themeShade="BF"/>
        </w:rPr>
        <w:t>7</w:t>
      </w:r>
    </w:p>
    <w:p w14:paraId="5AED8F78" w14:textId="6C9EC8B9" w:rsidR="004626F2" w:rsidRPr="000B5F11" w:rsidRDefault="004626F2" w:rsidP="004626F2">
      <w:pPr>
        <w:ind w:left="466"/>
        <w:rPr>
          <w:rFonts w:ascii="Cambria" w:hAnsi="Cambria" w:cs="Helvetica"/>
          <w:b/>
        </w:rPr>
      </w:pPr>
      <w:r w:rsidRPr="000B5F11">
        <w:rPr>
          <w:rFonts w:ascii="Cambria" w:hAnsi="Cambria" w:cs="Helvetica"/>
          <w:b/>
          <w:u w:val="single"/>
        </w:rPr>
        <w:t>8) Risk Assessment</w:t>
      </w:r>
    </w:p>
    <w:p w14:paraId="66A5E846" w14:textId="77777777" w:rsidR="004626F2" w:rsidRPr="000B5F11" w:rsidRDefault="004626F2" w:rsidP="004626F2">
      <w:pPr>
        <w:pStyle w:val="BodyText"/>
        <w:spacing w:before="8"/>
        <w:rPr>
          <w:rFonts w:ascii="Cambria" w:hAnsi="Cambria" w:cs="Helvetica"/>
          <w:b/>
        </w:rPr>
      </w:pPr>
    </w:p>
    <w:tbl>
      <w:tblPr>
        <w:tblW w:w="0" w:type="auto"/>
        <w:tblInd w:w="4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801"/>
        <w:gridCol w:w="2796"/>
        <w:gridCol w:w="2801"/>
      </w:tblGrid>
      <w:tr w:rsidR="004626F2" w:rsidRPr="000B5F11" w14:paraId="3D2F03F2" w14:textId="77777777" w:rsidTr="004626F2">
        <w:trPr>
          <w:trHeight w:val="20"/>
        </w:trPr>
        <w:tc>
          <w:tcPr>
            <w:tcW w:w="8398" w:type="dxa"/>
            <w:gridSpan w:val="3"/>
            <w:shd w:val="clear" w:color="auto" w:fill="BFBFBF" w:themeFill="background1" w:themeFillShade="BF"/>
          </w:tcPr>
          <w:p w14:paraId="05CCC509" w14:textId="77777777" w:rsidR="004626F2" w:rsidRPr="000B5F11" w:rsidRDefault="004626F2" w:rsidP="004626F2">
            <w:pPr>
              <w:pStyle w:val="TableParagraph"/>
              <w:spacing w:before="4"/>
              <w:ind w:left="0"/>
              <w:rPr>
                <w:rFonts w:ascii="Cambria" w:hAnsi="Cambria" w:cs="Helvetica"/>
                <w:b/>
                <w:sz w:val="20"/>
                <w:szCs w:val="20"/>
              </w:rPr>
            </w:pPr>
            <w:bookmarkStart w:id="0" w:name="_Hlk38107221"/>
          </w:p>
          <w:p w14:paraId="1BAFAA90" w14:textId="77777777" w:rsidR="004626F2" w:rsidRPr="000B5F11" w:rsidRDefault="004626F2" w:rsidP="004626F2">
            <w:pPr>
              <w:pStyle w:val="TableParagraph"/>
              <w:ind w:left="2825" w:right="2811"/>
              <w:rPr>
                <w:rFonts w:ascii="Cambria" w:hAnsi="Cambria" w:cs="Helvetica"/>
                <w:b/>
                <w:sz w:val="20"/>
                <w:szCs w:val="20"/>
              </w:rPr>
            </w:pPr>
            <w:r w:rsidRPr="000B5F11">
              <w:rPr>
                <w:rFonts w:ascii="Cambria" w:hAnsi="Cambria" w:cs="Helvetica"/>
                <w:b/>
                <w:sz w:val="20"/>
                <w:szCs w:val="20"/>
              </w:rPr>
              <w:t>Weather</w:t>
            </w:r>
          </w:p>
        </w:tc>
      </w:tr>
      <w:tr w:rsidR="004626F2" w:rsidRPr="000B5F11" w14:paraId="430AA10D" w14:textId="77777777" w:rsidTr="004626F2">
        <w:trPr>
          <w:trHeight w:val="20"/>
        </w:trPr>
        <w:tc>
          <w:tcPr>
            <w:tcW w:w="2801" w:type="dxa"/>
            <w:shd w:val="clear" w:color="auto" w:fill="D9D9D9" w:themeFill="background1" w:themeFillShade="D9"/>
          </w:tcPr>
          <w:p w14:paraId="4FB72624" w14:textId="77777777" w:rsidR="004626F2" w:rsidRPr="000B5F11" w:rsidRDefault="004626F2" w:rsidP="004626F2">
            <w:pPr>
              <w:pStyle w:val="TableParagraph"/>
              <w:ind w:left="0"/>
              <w:rPr>
                <w:rFonts w:ascii="Cambria" w:hAnsi="Cambria" w:cs="Helvetica"/>
                <w:b/>
                <w:sz w:val="20"/>
                <w:szCs w:val="20"/>
              </w:rPr>
            </w:pPr>
          </w:p>
          <w:p w14:paraId="403F1B01" w14:textId="77777777" w:rsidR="004626F2" w:rsidRPr="000B5F11" w:rsidRDefault="004626F2" w:rsidP="004626F2">
            <w:pPr>
              <w:pStyle w:val="TableParagraph"/>
              <w:ind w:left="150" w:right="139"/>
              <w:rPr>
                <w:rFonts w:ascii="Cambria" w:hAnsi="Cambria" w:cs="Helvetica"/>
                <w:b/>
                <w:sz w:val="20"/>
                <w:szCs w:val="20"/>
              </w:rPr>
            </w:pPr>
            <w:r w:rsidRPr="000B5F11">
              <w:rPr>
                <w:rFonts w:ascii="Cambria" w:hAnsi="Cambria" w:cs="Helvetica"/>
                <w:b/>
                <w:sz w:val="20"/>
                <w:szCs w:val="20"/>
              </w:rPr>
              <w:t>Hazard (Rate)</w:t>
            </w:r>
          </w:p>
        </w:tc>
        <w:tc>
          <w:tcPr>
            <w:tcW w:w="2796" w:type="dxa"/>
            <w:shd w:val="clear" w:color="auto" w:fill="D9D9D9" w:themeFill="background1" w:themeFillShade="D9"/>
          </w:tcPr>
          <w:p w14:paraId="4FFBCCBB" w14:textId="77777777" w:rsidR="004626F2" w:rsidRPr="000B5F11" w:rsidRDefault="004626F2" w:rsidP="004626F2">
            <w:pPr>
              <w:pStyle w:val="TableParagraph"/>
              <w:ind w:left="0"/>
              <w:rPr>
                <w:rFonts w:ascii="Cambria" w:hAnsi="Cambria" w:cs="Helvetica"/>
                <w:b/>
                <w:sz w:val="20"/>
                <w:szCs w:val="20"/>
              </w:rPr>
            </w:pPr>
          </w:p>
          <w:p w14:paraId="09E9F3D5" w14:textId="77777777" w:rsidR="004626F2" w:rsidRPr="000B5F11" w:rsidRDefault="004626F2" w:rsidP="004626F2">
            <w:pPr>
              <w:pStyle w:val="TableParagraph"/>
              <w:ind w:left="1096" w:right="1089"/>
              <w:rPr>
                <w:rFonts w:ascii="Cambria" w:hAnsi="Cambria" w:cs="Helvetica"/>
                <w:b/>
                <w:sz w:val="20"/>
                <w:szCs w:val="20"/>
              </w:rPr>
            </w:pPr>
            <w:r w:rsidRPr="000B5F11">
              <w:rPr>
                <w:rFonts w:ascii="Cambria" w:hAnsi="Cambria" w:cs="Helvetica"/>
                <w:b/>
                <w:sz w:val="20"/>
                <w:szCs w:val="20"/>
              </w:rPr>
              <w:t>Risks</w:t>
            </w:r>
          </w:p>
        </w:tc>
        <w:tc>
          <w:tcPr>
            <w:tcW w:w="2801" w:type="dxa"/>
            <w:shd w:val="clear" w:color="auto" w:fill="D9D9D9" w:themeFill="background1" w:themeFillShade="D9"/>
          </w:tcPr>
          <w:p w14:paraId="6F3BFA4F" w14:textId="77777777" w:rsidR="004626F2" w:rsidRPr="000B5F11" w:rsidRDefault="004626F2" w:rsidP="004626F2">
            <w:pPr>
              <w:pStyle w:val="TableParagraph"/>
              <w:ind w:left="0"/>
              <w:rPr>
                <w:rFonts w:ascii="Cambria" w:hAnsi="Cambria" w:cs="Helvetica"/>
                <w:b/>
                <w:sz w:val="20"/>
                <w:szCs w:val="20"/>
              </w:rPr>
            </w:pPr>
          </w:p>
          <w:p w14:paraId="6AFE90EC" w14:textId="77777777" w:rsidR="004626F2" w:rsidRPr="000B5F11" w:rsidRDefault="004626F2" w:rsidP="004626F2">
            <w:pPr>
              <w:pStyle w:val="TableParagraph"/>
              <w:ind w:left="150" w:right="137"/>
              <w:rPr>
                <w:rFonts w:ascii="Cambria" w:hAnsi="Cambria" w:cs="Helvetica"/>
                <w:b/>
                <w:sz w:val="20"/>
                <w:szCs w:val="20"/>
              </w:rPr>
            </w:pPr>
            <w:r w:rsidRPr="000B5F11">
              <w:rPr>
                <w:rFonts w:ascii="Cambria" w:hAnsi="Cambria" w:cs="Helvetica"/>
                <w:b/>
                <w:sz w:val="20"/>
                <w:szCs w:val="20"/>
              </w:rPr>
              <w:t>Controls</w:t>
            </w:r>
          </w:p>
        </w:tc>
      </w:tr>
      <w:tr w:rsidR="004626F2" w:rsidRPr="000B5F11" w14:paraId="51071FA7" w14:textId="77777777" w:rsidTr="004626F2">
        <w:trPr>
          <w:trHeight w:val="20"/>
        </w:trPr>
        <w:tc>
          <w:tcPr>
            <w:tcW w:w="2801" w:type="dxa"/>
            <w:shd w:val="clear" w:color="auto" w:fill="auto"/>
          </w:tcPr>
          <w:p w14:paraId="09D1382F" w14:textId="77777777" w:rsidR="004626F2" w:rsidRPr="000B5F11" w:rsidRDefault="004626F2" w:rsidP="004626F2">
            <w:pPr>
              <w:pStyle w:val="TableParagraph"/>
              <w:ind w:left="0"/>
              <w:rPr>
                <w:rFonts w:ascii="Cambria" w:hAnsi="Cambria" w:cs="Helvetica"/>
                <w:b/>
                <w:sz w:val="20"/>
                <w:szCs w:val="20"/>
              </w:rPr>
            </w:pPr>
            <w:r w:rsidRPr="000B5F11">
              <w:rPr>
                <w:rFonts w:ascii="Cambria" w:hAnsi="Cambria" w:cs="Helvetica"/>
                <w:b/>
                <w:sz w:val="20"/>
                <w:szCs w:val="20"/>
              </w:rPr>
              <w:t>General</w:t>
            </w:r>
          </w:p>
        </w:tc>
        <w:tc>
          <w:tcPr>
            <w:tcW w:w="2796" w:type="dxa"/>
            <w:shd w:val="clear" w:color="auto" w:fill="auto"/>
          </w:tcPr>
          <w:p w14:paraId="3A6508FD" w14:textId="77777777" w:rsidR="004626F2" w:rsidRPr="000B5F11" w:rsidRDefault="004626F2" w:rsidP="004626F2">
            <w:pPr>
              <w:pStyle w:val="TableParagraph"/>
              <w:ind w:left="0"/>
              <w:rPr>
                <w:rFonts w:ascii="Cambria" w:hAnsi="Cambria" w:cs="Helvetica"/>
                <w:b/>
                <w:sz w:val="20"/>
                <w:szCs w:val="20"/>
              </w:rPr>
            </w:pPr>
          </w:p>
        </w:tc>
        <w:tc>
          <w:tcPr>
            <w:tcW w:w="2801" w:type="dxa"/>
            <w:shd w:val="clear" w:color="auto" w:fill="auto"/>
          </w:tcPr>
          <w:p w14:paraId="5116A84D" w14:textId="77777777" w:rsidR="004626F2" w:rsidRPr="000B5F11" w:rsidRDefault="004626F2" w:rsidP="004626F2">
            <w:pPr>
              <w:pStyle w:val="TableParagraph"/>
              <w:rPr>
                <w:rFonts w:ascii="Cambria" w:hAnsi="Cambria" w:cs="Helvetica"/>
                <w:sz w:val="20"/>
                <w:szCs w:val="20"/>
              </w:rPr>
            </w:pPr>
            <w:r w:rsidRPr="000B5F11">
              <w:rPr>
                <w:rFonts w:ascii="Cambria" w:hAnsi="Cambria" w:cs="Helvetica"/>
                <w:sz w:val="20"/>
                <w:szCs w:val="20"/>
              </w:rPr>
              <w:t>Members should ensure that they are aware of all the potential hazards before setting off and ensure that they have the correct equipment, know how to use it, and are able to take steps to mitigate the conditions. Make conservative decisions and if in doubt, do not do it.</w:t>
            </w:r>
          </w:p>
          <w:p w14:paraId="6D437C5E" w14:textId="77777777" w:rsidR="004626F2" w:rsidRPr="000B5F11" w:rsidRDefault="004626F2" w:rsidP="004626F2">
            <w:pPr>
              <w:pStyle w:val="TableParagraph"/>
              <w:ind w:left="0"/>
              <w:rPr>
                <w:rFonts w:ascii="Cambria" w:hAnsi="Cambria" w:cs="Helvetica"/>
                <w:b/>
                <w:sz w:val="20"/>
                <w:szCs w:val="20"/>
              </w:rPr>
            </w:pPr>
          </w:p>
        </w:tc>
      </w:tr>
      <w:tr w:rsidR="004626F2" w:rsidRPr="000B5F11" w14:paraId="288581E6" w14:textId="77777777" w:rsidTr="004626F2">
        <w:trPr>
          <w:trHeight w:val="20"/>
        </w:trPr>
        <w:tc>
          <w:tcPr>
            <w:tcW w:w="2801" w:type="dxa"/>
          </w:tcPr>
          <w:p w14:paraId="19562D1A" w14:textId="77777777" w:rsidR="004626F2" w:rsidRPr="000B5F11" w:rsidRDefault="004626F2" w:rsidP="004626F2">
            <w:pPr>
              <w:pStyle w:val="TableParagraph"/>
              <w:ind w:left="150" w:right="138"/>
              <w:rPr>
                <w:rFonts w:ascii="Cambria" w:hAnsi="Cambria" w:cs="Helvetica"/>
                <w:b/>
                <w:sz w:val="20"/>
                <w:szCs w:val="20"/>
              </w:rPr>
            </w:pPr>
            <w:r w:rsidRPr="000B5F11">
              <w:rPr>
                <w:rFonts w:ascii="Cambria" w:hAnsi="Cambria" w:cs="Helvetica"/>
                <w:b/>
                <w:sz w:val="20"/>
                <w:szCs w:val="20"/>
              </w:rPr>
              <w:t>Thick mist or cloud (high)</w:t>
            </w:r>
          </w:p>
        </w:tc>
        <w:tc>
          <w:tcPr>
            <w:tcW w:w="2796" w:type="dxa"/>
          </w:tcPr>
          <w:p w14:paraId="1A0CF359" w14:textId="77777777" w:rsidR="004626F2" w:rsidRPr="000B5F11" w:rsidRDefault="004626F2" w:rsidP="004626F2">
            <w:pPr>
              <w:pStyle w:val="TableParagraph"/>
              <w:ind w:left="102"/>
              <w:rPr>
                <w:rFonts w:ascii="Cambria" w:hAnsi="Cambria" w:cs="Helvetica"/>
                <w:sz w:val="20"/>
                <w:szCs w:val="20"/>
              </w:rPr>
            </w:pPr>
            <w:r w:rsidRPr="000B5F11">
              <w:rPr>
                <w:rFonts w:ascii="Cambria" w:hAnsi="Cambria" w:cs="Helvetica"/>
                <w:sz w:val="20"/>
                <w:szCs w:val="20"/>
              </w:rPr>
              <w:t>Getting lost.</w:t>
            </w:r>
          </w:p>
        </w:tc>
        <w:tc>
          <w:tcPr>
            <w:tcW w:w="2801" w:type="dxa"/>
          </w:tcPr>
          <w:p w14:paraId="7DE059F2" w14:textId="77777777" w:rsidR="004626F2" w:rsidRPr="000B5F11" w:rsidRDefault="004626F2" w:rsidP="004626F2">
            <w:pPr>
              <w:pStyle w:val="TableParagraph"/>
              <w:rPr>
                <w:rFonts w:ascii="Cambria" w:hAnsi="Cambria" w:cs="Helvetica"/>
                <w:sz w:val="20"/>
                <w:szCs w:val="20"/>
              </w:rPr>
            </w:pPr>
            <w:r w:rsidRPr="000B5F11">
              <w:rPr>
                <w:rFonts w:ascii="Cambria" w:hAnsi="Cambria" w:cs="Helvetica"/>
                <w:sz w:val="20"/>
                <w:szCs w:val="20"/>
              </w:rPr>
              <w:t>Carry map/compass and practice good navigation.</w:t>
            </w:r>
          </w:p>
          <w:p w14:paraId="22E79718" w14:textId="77777777" w:rsidR="004626F2" w:rsidRPr="000B5F11" w:rsidRDefault="004626F2" w:rsidP="004626F2">
            <w:pPr>
              <w:pStyle w:val="TableParagraph"/>
              <w:spacing w:before="2"/>
              <w:ind w:left="0"/>
              <w:rPr>
                <w:rFonts w:ascii="Cambria" w:hAnsi="Cambria" w:cs="Helvetica"/>
                <w:b/>
                <w:sz w:val="20"/>
                <w:szCs w:val="20"/>
              </w:rPr>
            </w:pPr>
          </w:p>
          <w:p w14:paraId="299C4910" w14:textId="77777777" w:rsidR="004626F2" w:rsidRPr="000B5F11" w:rsidRDefault="004626F2" w:rsidP="004626F2">
            <w:pPr>
              <w:pStyle w:val="TableParagraph"/>
              <w:rPr>
                <w:rFonts w:ascii="Cambria" w:hAnsi="Cambria" w:cs="Helvetica"/>
                <w:sz w:val="20"/>
                <w:szCs w:val="20"/>
              </w:rPr>
            </w:pPr>
            <w:r w:rsidRPr="000B5F11">
              <w:rPr>
                <w:rFonts w:ascii="Cambria" w:hAnsi="Cambria" w:cs="Helvetica"/>
                <w:sz w:val="20"/>
                <w:szCs w:val="20"/>
              </w:rPr>
              <w:t>Fill in log book as outlined in overdue procedure (see below).</w:t>
            </w:r>
          </w:p>
          <w:p w14:paraId="6BABC061" w14:textId="77777777" w:rsidR="004626F2" w:rsidRPr="000B5F11" w:rsidRDefault="004626F2" w:rsidP="004626F2">
            <w:pPr>
              <w:pStyle w:val="TableParagraph"/>
              <w:spacing w:before="7"/>
              <w:ind w:left="0"/>
              <w:rPr>
                <w:rFonts w:ascii="Cambria" w:hAnsi="Cambria" w:cs="Helvetica"/>
                <w:b/>
                <w:sz w:val="20"/>
                <w:szCs w:val="20"/>
              </w:rPr>
            </w:pPr>
          </w:p>
          <w:p w14:paraId="370033B6" w14:textId="77777777" w:rsidR="004626F2" w:rsidRPr="000B5F11" w:rsidRDefault="004626F2" w:rsidP="004626F2">
            <w:pPr>
              <w:pStyle w:val="TableParagraph"/>
              <w:ind w:right="221"/>
              <w:rPr>
                <w:rFonts w:ascii="Cambria" w:hAnsi="Cambria" w:cs="Helvetica"/>
                <w:sz w:val="20"/>
                <w:szCs w:val="20"/>
              </w:rPr>
            </w:pPr>
            <w:r w:rsidRPr="000B5F11">
              <w:rPr>
                <w:rFonts w:ascii="Cambria" w:hAnsi="Cambria" w:cs="Helvetica"/>
                <w:sz w:val="20"/>
                <w:szCs w:val="20"/>
              </w:rPr>
              <w:t>Carry a GPS device to use to re-locate when lost. It is noted that use of electronic navigation aids are not to be solely relied upon, but rather compliment use of a paper map and compass.</w:t>
            </w:r>
          </w:p>
          <w:p w14:paraId="1DCCAB4E" w14:textId="77777777" w:rsidR="004626F2" w:rsidRPr="000B5F11" w:rsidRDefault="004626F2" w:rsidP="004626F2">
            <w:pPr>
              <w:pStyle w:val="TableParagraph"/>
              <w:spacing w:before="2"/>
              <w:ind w:left="0"/>
              <w:rPr>
                <w:rFonts w:ascii="Cambria" w:hAnsi="Cambria" w:cs="Helvetica"/>
                <w:b/>
                <w:sz w:val="20"/>
                <w:szCs w:val="20"/>
              </w:rPr>
            </w:pPr>
          </w:p>
          <w:p w14:paraId="4FD48F2D" w14:textId="77777777" w:rsidR="004626F2" w:rsidRPr="000B5F11" w:rsidRDefault="004626F2" w:rsidP="004626F2">
            <w:pPr>
              <w:pStyle w:val="TableParagraph"/>
              <w:ind w:right="221"/>
              <w:rPr>
                <w:rFonts w:ascii="Cambria" w:hAnsi="Cambria" w:cs="Helvetica"/>
                <w:sz w:val="20"/>
                <w:szCs w:val="20"/>
              </w:rPr>
            </w:pPr>
            <w:r w:rsidRPr="000B5F11">
              <w:rPr>
                <w:rFonts w:ascii="Cambria" w:hAnsi="Cambria" w:cs="Helvetica"/>
                <w:sz w:val="20"/>
                <w:szCs w:val="20"/>
              </w:rPr>
              <w:t>Watch and be aware of weather changes; check forecasts and have an escape route planned.</w:t>
            </w:r>
          </w:p>
        </w:tc>
      </w:tr>
      <w:tr w:rsidR="004626F2" w:rsidRPr="000B5F11" w14:paraId="7E287EAD" w14:textId="77777777" w:rsidTr="004626F2">
        <w:trPr>
          <w:trHeight w:val="20"/>
        </w:trPr>
        <w:tc>
          <w:tcPr>
            <w:tcW w:w="2801" w:type="dxa"/>
          </w:tcPr>
          <w:p w14:paraId="24D51226" w14:textId="77777777" w:rsidR="004626F2" w:rsidRPr="000B5F11" w:rsidRDefault="004626F2" w:rsidP="004626F2">
            <w:pPr>
              <w:pStyle w:val="TableParagraph"/>
              <w:ind w:left="150" w:right="139"/>
              <w:rPr>
                <w:rFonts w:ascii="Cambria" w:hAnsi="Cambria" w:cs="Helvetica"/>
                <w:b/>
                <w:sz w:val="20"/>
                <w:szCs w:val="20"/>
              </w:rPr>
            </w:pPr>
            <w:r w:rsidRPr="000B5F11">
              <w:rPr>
                <w:rFonts w:ascii="Cambria" w:hAnsi="Cambria" w:cs="Helvetica"/>
                <w:b/>
                <w:sz w:val="20"/>
                <w:szCs w:val="20"/>
              </w:rPr>
              <w:t>Rain (high)</w:t>
            </w:r>
          </w:p>
        </w:tc>
        <w:tc>
          <w:tcPr>
            <w:tcW w:w="2796" w:type="dxa"/>
          </w:tcPr>
          <w:p w14:paraId="1D25FB1F" w14:textId="77777777" w:rsidR="004626F2" w:rsidRPr="000B5F11" w:rsidRDefault="004626F2" w:rsidP="004626F2">
            <w:pPr>
              <w:pStyle w:val="TableParagraph"/>
              <w:numPr>
                <w:ilvl w:val="0"/>
                <w:numId w:val="10"/>
              </w:numPr>
              <w:tabs>
                <w:tab w:val="left" w:pos="319"/>
              </w:tabs>
              <w:rPr>
                <w:rFonts w:ascii="Cambria" w:hAnsi="Cambria" w:cs="Helvetica"/>
                <w:sz w:val="20"/>
                <w:szCs w:val="20"/>
              </w:rPr>
            </w:pPr>
            <w:r w:rsidRPr="000B5F11">
              <w:rPr>
                <w:rFonts w:ascii="Cambria" w:hAnsi="Cambria" w:cs="Helvetica"/>
                <w:sz w:val="20"/>
                <w:szCs w:val="20"/>
              </w:rPr>
              <w:t>Wet and</w:t>
            </w:r>
            <w:r w:rsidRPr="000B5F11">
              <w:rPr>
                <w:rFonts w:ascii="Cambria" w:hAnsi="Cambria" w:cs="Helvetica"/>
                <w:spacing w:val="5"/>
                <w:sz w:val="20"/>
                <w:szCs w:val="20"/>
              </w:rPr>
              <w:t xml:space="preserve"> </w:t>
            </w:r>
            <w:r w:rsidRPr="000B5F11">
              <w:rPr>
                <w:rFonts w:ascii="Cambria" w:hAnsi="Cambria" w:cs="Helvetica"/>
                <w:sz w:val="20"/>
                <w:szCs w:val="20"/>
              </w:rPr>
              <w:t>cold.</w:t>
            </w:r>
          </w:p>
          <w:p w14:paraId="551F9A65" w14:textId="77777777" w:rsidR="004626F2" w:rsidRPr="000B5F11" w:rsidRDefault="004626F2" w:rsidP="004626F2">
            <w:pPr>
              <w:pStyle w:val="TableParagraph"/>
              <w:spacing w:before="11"/>
              <w:ind w:left="0"/>
              <w:rPr>
                <w:rFonts w:ascii="Cambria" w:hAnsi="Cambria" w:cs="Helvetica"/>
                <w:b/>
                <w:sz w:val="20"/>
                <w:szCs w:val="20"/>
              </w:rPr>
            </w:pPr>
          </w:p>
          <w:p w14:paraId="3872EF21" w14:textId="77777777" w:rsidR="004626F2" w:rsidRPr="000B5F11" w:rsidRDefault="004626F2" w:rsidP="004626F2">
            <w:pPr>
              <w:pStyle w:val="TableParagraph"/>
              <w:numPr>
                <w:ilvl w:val="0"/>
                <w:numId w:val="10"/>
              </w:numPr>
              <w:tabs>
                <w:tab w:val="left" w:pos="319"/>
              </w:tabs>
              <w:rPr>
                <w:rFonts w:ascii="Cambria" w:hAnsi="Cambria" w:cs="Helvetica"/>
                <w:sz w:val="20"/>
                <w:szCs w:val="20"/>
              </w:rPr>
            </w:pPr>
            <w:r w:rsidRPr="000B5F11">
              <w:rPr>
                <w:rFonts w:ascii="Cambria" w:hAnsi="Cambria" w:cs="Helvetica"/>
                <w:sz w:val="20"/>
                <w:szCs w:val="20"/>
              </w:rPr>
              <w:t>Rivers in</w:t>
            </w:r>
            <w:r w:rsidRPr="000B5F11">
              <w:rPr>
                <w:rFonts w:ascii="Cambria" w:hAnsi="Cambria" w:cs="Helvetica"/>
                <w:spacing w:val="5"/>
                <w:sz w:val="20"/>
                <w:szCs w:val="20"/>
              </w:rPr>
              <w:t xml:space="preserve"> </w:t>
            </w:r>
            <w:proofErr w:type="spellStart"/>
            <w:r w:rsidRPr="000B5F11">
              <w:rPr>
                <w:rFonts w:ascii="Cambria" w:hAnsi="Cambria" w:cs="Helvetica"/>
                <w:sz w:val="20"/>
                <w:szCs w:val="20"/>
              </w:rPr>
              <w:t>spate</w:t>
            </w:r>
            <w:proofErr w:type="spellEnd"/>
            <w:r w:rsidRPr="000B5F11">
              <w:rPr>
                <w:rFonts w:ascii="Cambria" w:hAnsi="Cambria" w:cs="Helvetica"/>
                <w:sz w:val="20"/>
                <w:szCs w:val="20"/>
              </w:rPr>
              <w:t>.</w:t>
            </w:r>
          </w:p>
        </w:tc>
        <w:tc>
          <w:tcPr>
            <w:tcW w:w="2801" w:type="dxa"/>
          </w:tcPr>
          <w:p w14:paraId="2C4CA80C" w14:textId="77777777" w:rsidR="004626F2" w:rsidRPr="000B5F11" w:rsidRDefault="004626F2" w:rsidP="004626F2">
            <w:pPr>
              <w:pStyle w:val="TableParagraph"/>
              <w:numPr>
                <w:ilvl w:val="0"/>
                <w:numId w:val="9"/>
              </w:numPr>
              <w:tabs>
                <w:tab w:val="left" w:pos="325"/>
              </w:tabs>
              <w:ind w:right="291" w:firstLine="0"/>
              <w:rPr>
                <w:rFonts w:ascii="Cambria" w:hAnsi="Cambria" w:cs="Helvetica"/>
                <w:sz w:val="20"/>
                <w:szCs w:val="20"/>
              </w:rPr>
            </w:pPr>
            <w:r w:rsidRPr="000B5F11">
              <w:rPr>
                <w:rFonts w:ascii="Cambria" w:hAnsi="Cambria" w:cs="Helvetica"/>
                <w:sz w:val="20"/>
                <w:szCs w:val="20"/>
              </w:rPr>
              <w:t>Good waterproof clothing and carry warm spare clothing in a dry bag.</w:t>
            </w:r>
          </w:p>
          <w:p w14:paraId="13D78CC9" w14:textId="77777777" w:rsidR="004626F2" w:rsidRPr="000B5F11" w:rsidRDefault="004626F2" w:rsidP="004626F2">
            <w:pPr>
              <w:pStyle w:val="TableParagraph"/>
              <w:spacing w:before="2"/>
              <w:ind w:left="0"/>
              <w:rPr>
                <w:rFonts w:ascii="Cambria" w:hAnsi="Cambria" w:cs="Helvetica"/>
                <w:b/>
                <w:sz w:val="20"/>
                <w:szCs w:val="20"/>
              </w:rPr>
            </w:pPr>
          </w:p>
          <w:p w14:paraId="4F40A5E1" w14:textId="77777777" w:rsidR="004626F2" w:rsidRPr="000B5F11" w:rsidRDefault="004626F2" w:rsidP="004626F2">
            <w:pPr>
              <w:pStyle w:val="TableParagraph"/>
              <w:numPr>
                <w:ilvl w:val="0"/>
                <w:numId w:val="9"/>
              </w:numPr>
              <w:tabs>
                <w:tab w:val="left" w:pos="325"/>
              </w:tabs>
              <w:ind w:left="324" w:hanging="218"/>
              <w:rPr>
                <w:rFonts w:ascii="Cambria" w:hAnsi="Cambria" w:cs="Helvetica"/>
                <w:sz w:val="20"/>
                <w:szCs w:val="20"/>
              </w:rPr>
            </w:pPr>
            <w:r w:rsidRPr="000B5F11">
              <w:rPr>
                <w:rFonts w:ascii="Cambria" w:hAnsi="Cambria" w:cs="Helvetica"/>
                <w:sz w:val="20"/>
                <w:szCs w:val="20"/>
              </w:rPr>
              <w:t>Make conservative decisions: Only proceed with a river crossing once all other options (for instance, finding an alternate route) have been exhausted. If necessary, wait until river flow has lessened.</w:t>
            </w:r>
          </w:p>
        </w:tc>
      </w:tr>
      <w:tr w:rsidR="004626F2" w:rsidRPr="000B5F11" w14:paraId="062C8FE9" w14:textId="77777777" w:rsidTr="004626F2">
        <w:trPr>
          <w:trHeight w:val="20"/>
        </w:trPr>
        <w:tc>
          <w:tcPr>
            <w:tcW w:w="2801" w:type="dxa"/>
          </w:tcPr>
          <w:p w14:paraId="7290C029" w14:textId="77777777" w:rsidR="004626F2" w:rsidRPr="000B5F11" w:rsidRDefault="004626F2" w:rsidP="004626F2">
            <w:pPr>
              <w:pStyle w:val="TableParagraph"/>
              <w:ind w:left="150" w:right="139"/>
              <w:rPr>
                <w:rFonts w:ascii="Cambria" w:hAnsi="Cambria" w:cs="Helvetica"/>
                <w:b/>
                <w:sz w:val="20"/>
                <w:szCs w:val="20"/>
              </w:rPr>
            </w:pPr>
            <w:r w:rsidRPr="000B5F11">
              <w:rPr>
                <w:rFonts w:ascii="Cambria" w:hAnsi="Cambria" w:cs="Helvetica"/>
                <w:b/>
                <w:sz w:val="20"/>
                <w:szCs w:val="20"/>
              </w:rPr>
              <w:t>Snow (high)</w:t>
            </w:r>
          </w:p>
        </w:tc>
        <w:tc>
          <w:tcPr>
            <w:tcW w:w="2796" w:type="dxa"/>
          </w:tcPr>
          <w:p w14:paraId="3628D4EA" w14:textId="77777777" w:rsidR="004626F2" w:rsidRPr="000B5F11" w:rsidRDefault="004626F2" w:rsidP="004626F2">
            <w:pPr>
              <w:pStyle w:val="TableParagraph"/>
              <w:numPr>
                <w:ilvl w:val="0"/>
                <w:numId w:val="8"/>
              </w:numPr>
              <w:tabs>
                <w:tab w:val="left" w:pos="319"/>
              </w:tabs>
              <w:ind w:right="423" w:firstLine="0"/>
              <w:rPr>
                <w:rFonts w:ascii="Cambria" w:hAnsi="Cambria" w:cs="Helvetica"/>
                <w:sz w:val="20"/>
                <w:szCs w:val="20"/>
              </w:rPr>
            </w:pPr>
            <w:r w:rsidRPr="000B5F11">
              <w:rPr>
                <w:rFonts w:ascii="Cambria" w:hAnsi="Cambria" w:cs="Helvetica"/>
                <w:sz w:val="20"/>
                <w:szCs w:val="20"/>
              </w:rPr>
              <w:t>Cold, wet, hypothermia, frostbite,</w:t>
            </w:r>
            <w:r w:rsidRPr="000B5F11">
              <w:rPr>
                <w:rFonts w:ascii="Cambria" w:hAnsi="Cambria" w:cs="Helvetica"/>
                <w:spacing w:val="4"/>
                <w:sz w:val="20"/>
                <w:szCs w:val="20"/>
              </w:rPr>
              <w:t xml:space="preserve"> </w:t>
            </w:r>
            <w:r w:rsidRPr="000B5F11">
              <w:rPr>
                <w:rFonts w:ascii="Cambria" w:hAnsi="Cambria" w:cs="Helvetica"/>
                <w:sz w:val="20"/>
                <w:szCs w:val="20"/>
              </w:rPr>
              <w:t>exhaustion.</w:t>
            </w:r>
          </w:p>
          <w:p w14:paraId="577CDDC3" w14:textId="77777777" w:rsidR="004626F2" w:rsidRPr="000B5F11" w:rsidRDefault="004626F2" w:rsidP="004626F2">
            <w:pPr>
              <w:pStyle w:val="TableParagraph"/>
              <w:spacing w:before="2"/>
              <w:ind w:left="0"/>
              <w:rPr>
                <w:rFonts w:ascii="Cambria" w:hAnsi="Cambria" w:cs="Helvetica"/>
                <w:b/>
                <w:sz w:val="20"/>
                <w:szCs w:val="20"/>
              </w:rPr>
            </w:pPr>
          </w:p>
          <w:p w14:paraId="6C5469FD" w14:textId="77777777" w:rsidR="004626F2" w:rsidRPr="000B5F11" w:rsidRDefault="004626F2" w:rsidP="004626F2">
            <w:pPr>
              <w:pStyle w:val="TableParagraph"/>
              <w:numPr>
                <w:ilvl w:val="0"/>
                <w:numId w:val="8"/>
              </w:numPr>
              <w:tabs>
                <w:tab w:val="left" w:pos="319"/>
              </w:tabs>
              <w:ind w:right="131" w:firstLine="0"/>
              <w:rPr>
                <w:rFonts w:ascii="Cambria" w:hAnsi="Cambria" w:cs="Helvetica"/>
                <w:sz w:val="20"/>
                <w:szCs w:val="20"/>
              </w:rPr>
            </w:pPr>
            <w:r w:rsidRPr="000B5F11">
              <w:rPr>
                <w:rFonts w:ascii="Cambria" w:hAnsi="Cambria" w:cs="Helvetica"/>
                <w:sz w:val="20"/>
                <w:szCs w:val="20"/>
              </w:rPr>
              <w:t>Increased time to complete route.</w:t>
            </w:r>
          </w:p>
          <w:p w14:paraId="7D72FB2E" w14:textId="77777777" w:rsidR="004626F2" w:rsidRPr="000B5F11" w:rsidRDefault="004626F2" w:rsidP="004626F2">
            <w:pPr>
              <w:pStyle w:val="TableParagraph"/>
              <w:spacing w:before="4"/>
              <w:ind w:left="0"/>
              <w:rPr>
                <w:rFonts w:ascii="Cambria" w:hAnsi="Cambria" w:cs="Helvetica"/>
                <w:b/>
                <w:sz w:val="20"/>
                <w:szCs w:val="20"/>
              </w:rPr>
            </w:pPr>
          </w:p>
          <w:p w14:paraId="3F1AFFAF" w14:textId="77777777" w:rsidR="004626F2" w:rsidRPr="000B5F11" w:rsidRDefault="004626F2" w:rsidP="004626F2">
            <w:pPr>
              <w:pStyle w:val="TableParagraph"/>
              <w:numPr>
                <w:ilvl w:val="0"/>
                <w:numId w:val="8"/>
              </w:numPr>
              <w:tabs>
                <w:tab w:val="left" w:pos="319"/>
              </w:tabs>
              <w:ind w:right="723" w:firstLine="0"/>
              <w:rPr>
                <w:rFonts w:ascii="Cambria" w:hAnsi="Cambria" w:cs="Helvetica"/>
                <w:sz w:val="20"/>
                <w:szCs w:val="20"/>
              </w:rPr>
            </w:pPr>
            <w:r w:rsidRPr="000B5F11">
              <w:rPr>
                <w:rFonts w:ascii="Cambria" w:hAnsi="Cambria" w:cs="Helvetica"/>
                <w:sz w:val="20"/>
                <w:szCs w:val="20"/>
              </w:rPr>
              <w:t>Snow blindness and sunburn.</w:t>
            </w:r>
          </w:p>
        </w:tc>
        <w:tc>
          <w:tcPr>
            <w:tcW w:w="2801" w:type="dxa"/>
          </w:tcPr>
          <w:p w14:paraId="09CFACAD" w14:textId="77777777" w:rsidR="004626F2" w:rsidRPr="000B5F11" w:rsidRDefault="004626F2" w:rsidP="004626F2">
            <w:pPr>
              <w:pStyle w:val="TableParagraph"/>
              <w:numPr>
                <w:ilvl w:val="0"/>
                <w:numId w:val="7"/>
              </w:numPr>
              <w:tabs>
                <w:tab w:val="left" w:pos="325"/>
              </w:tabs>
              <w:ind w:right="399" w:firstLine="0"/>
              <w:rPr>
                <w:rFonts w:ascii="Cambria" w:hAnsi="Cambria" w:cs="Helvetica"/>
                <w:sz w:val="20"/>
                <w:szCs w:val="20"/>
              </w:rPr>
            </w:pPr>
            <w:r w:rsidRPr="000B5F11">
              <w:rPr>
                <w:rFonts w:ascii="Cambria" w:hAnsi="Cambria" w:cs="Helvetica"/>
                <w:sz w:val="20"/>
                <w:szCs w:val="20"/>
              </w:rPr>
              <w:t>Aware that rain in valley can mean blizzard on mountaintops.</w:t>
            </w:r>
          </w:p>
          <w:p w14:paraId="7F2022FD" w14:textId="77777777" w:rsidR="004626F2" w:rsidRPr="000B5F11" w:rsidRDefault="004626F2" w:rsidP="004626F2">
            <w:pPr>
              <w:pStyle w:val="TableParagraph"/>
              <w:spacing w:before="1"/>
              <w:ind w:left="0"/>
              <w:rPr>
                <w:rFonts w:ascii="Cambria" w:hAnsi="Cambria" w:cs="Helvetica"/>
                <w:b/>
                <w:sz w:val="20"/>
                <w:szCs w:val="20"/>
              </w:rPr>
            </w:pPr>
          </w:p>
          <w:p w14:paraId="0EEB4251" w14:textId="77777777" w:rsidR="004626F2" w:rsidRPr="000B5F11" w:rsidRDefault="004626F2" w:rsidP="004626F2">
            <w:pPr>
              <w:pStyle w:val="TableParagraph"/>
              <w:ind w:right="221"/>
              <w:rPr>
                <w:rFonts w:ascii="Cambria" w:hAnsi="Cambria" w:cs="Helvetica"/>
                <w:sz w:val="20"/>
                <w:szCs w:val="20"/>
              </w:rPr>
            </w:pPr>
            <w:r w:rsidRPr="000B5F11">
              <w:rPr>
                <w:rFonts w:ascii="Cambria" w:hAnsi="Cambria" w:cs="Helvetica"/>
                <w:sz w:val="20"/>
                <w:szCs w:val="20"/>
              </w:rPr>
              <w:t>Have warm clothing, hypothermic blanket or sleeping bag.</w:t>
            </w:r>
          </w:p>
          <w:p w14:paraId="725BE162" w14:textId="77777777" w:rsidR="004626F2" w:rsidRPr="000B5F11" w:rsidRDefault="004626F2" w:rsidP="004626F2">
            <w:pPr>
              <w:pStyle w:val="TableParagraph"/>
              <w:spacing w:before="3"/>
              <w:ind w:left="0"/>
              <w:rPr>
                <w:rFonts w:ascii="Cambria" w:hAnsi="Cambria" w:cs="Helvetica"/>
                <w:b/>
                <w:sz w:val="20"/>
                <w:szCs w:val="20"/>
              </w:rPr>
            </w:pPr>
          </w:p>
          <w:p w14:paraId="49E26323" w14:textId="77777777" w:rsidR="004626F2" w:rsidRPr="000B5F11" w:rsidRDefault="004626F2" w:rsidP="004626F2">
            <w:pPr>
              <w:pStyle w:val="TableParagraph"/>
              <w:rPr>
                <w:rFonts w:ascii="Cambria" w:hAnsi="Cambria" w:cs="Helvetica"/>
                <w:sz w:val="20"/>
                <w:szCs w:val="20"/>
              </w:rPr>
            </w:pPr>
            <w:r w:rsidRPr="000B5F11">
              <w:rPr>
                <w:rFonts w:ascii="Cambria" w:hAnsi="Cambria" w:cs="Helvetica"/>
                <w:sz w:val="20"/>
                <w:szCs w:val="20"/>
              </w:rPr>
              <w:t>Build a basic snow</w:t>
            </w:r>
            <w:r w:rsidRPr="000B5F11">
              <w:rPr>
                <w:rFonts w:ascii="Cambria" w:hAnsi="Cambria" w:cs="Helvetica"/>
                <w:spacing w:val="38"/>
                <w:sz w:val="20"/>
                <w:szCs w:val="20"/>
              </w:rPr>
              <w:t xml:space="preserve"> </w:t>
            </w:r>
            <w:r w:rsidRPr="000B5F11">
              <w:rPr>
                <w:rFonts w:ascii="Cambria" w:hAnsi="Cambria" w:cs="Helvetica"/>
                <w:sz w:val="20"/>
                <w:szCs w:val="20"/>
              </w:rPr>
              <w:t>shelter.</w:t>
            </w:r>
          </w:p>
          <w:p w14:paraId="0D021D58" w14:textId="77777777" w:rsidR="004626F2" w:rsidRPr="000B5F11" w:rsidRDefault="004626F2" w:rsidP="004626F2">
            <w:pPr>
              <w:pStyle w:val="TableParagraph"/>
              <w:ind w:left="0"/>
              <w:rPr>
                <w:rFonts w:ascii="Cambria" w:hAnsi="Cambria" w:cs="Helvetica"/>
                <w:b/>
                <w:sz w:val="20"/>
                <w:szCs w:val="20"/>
              </w:rPr>
            </w:pPr>
          </w:p>
          <w:p w14:paraId="4E056BF3" w14:textId="77777777" w:rsidR="00A65FE2" w:rsidRPr="00A65FE2" w:rsidRDefault="004626F2" w:rsidP="004626F2">
            <w:pPr>
              <w:pStyle w:val="TableParagraph"/>
              <w:numPr>
                <w:ilvl w:val="0"/>
                <w:numId w:val="7"/>
              </w:numPr>
              <w:tabs>
                <w:tab w:val="left" w:pos="325"/>
              </w:tabs>
              <w:ind w:left="324" w:hanging="218"/>
              <w:rPr>
                <w:rFonts w:ascii="Cambria" w:hAnsi="Cambria"/>
                <w:sz w:val="20"/>
                <w:szCs w:val="20"/>
              </w:rPr>
            </w:pPr>
            <w:r w:rsidRPr="000B5F11">
              <w:rPr>
                <w:rFonts w:ascii="Cambria" w:hAnsi="Cambria" w:cs="Helvetica"/>
                <w:sz w:val="20"/>
                <w:szCs w:val="20"/>
              </w:rPr>
              <w:t>Maintain contact with other members on the trip to keep</w:t>
            </w:r>
          </w:p>
          <w:p w14:paraId="252C7477" w14:textId="68EC5854" w:rsidR="004626F2" w:rsidRPr="000B5F11" w:rsidRDefault="004626F2" w:rsidP="00A65FE2">
            <w:pPr>
              <w:pStyle w:val="TableParagraph"/>
              <w:tabs>
                <w:tab w:val="left" w:pos="325"/>
              </w:tabs>
              <w:ind w:left="106"/>
              <w:rPr>
                <w:rFonts w:ascii="Cambria" w:hAnsi="Cambria"/>
                <w:sz w:val="20"/>
                <w:szCs w:val="20"/>
              </w:rPr>
            </w:pPr>
            <w:r w:rsidRPr="000B5F11">
              <w:rPr>
                <w:rFonts w:ascii="Cambria" w:hAnsi="Cambria" w:cs="Helvetica"/>
                <w:sz w:val="20"/>
                <w:szCs w:val="20"/>
              </w:rPr>
              <w:t xml:space="preserve"> them updated of progress if you expect to be overdue. </w:t>
            </w:r>
          </w:p>
          <w:p w14:paraId="357CB540" w14:textId="77777777" w:rsidR="004626F2" w:rsidRPr="000B5F11" w:rsidRDefault="004626F2" w:rsidP="004626F2">
            <w:pPr>
              <w:pStyle w:val="TableParagraph"/>
              <w:tabs>
                <w:tab w:val="left" w:pos="325"/>
              </w:tabs>
              <w:ind w:left="106" w:hanging="218"/>
              <w:rPr>
                <w:rFonts w:ascii="Cambria" w:hAnsi="Cambria" w:cs="Helvetica"/>
                <w:sz w:val="20"/>
                <w:szCs w:val="20"/>
              </w:rPr>
            </w:pPr>
          </w:p>
          <w:p w14:paraId="0C421EB0" w14:textId="77777777" w:rsidR="004626F2" w:rsidRPr="000B5F11" w:rsidRDefault="004626F2" w:rsidP="004626F2">
            <w:pPr>
              <w:pStyle w:val="TableParagraph"/>
              <w:tabs>
                <w:tab w:val="left" w:pos="325"/>
              </w:tabs>
              <w:ind w:left="-112"/>
              <w:rPr>
                <w:rFonts w:ascii="Cambria" w:hAnsi="Cambria" w:cs="Helvetica"/>
                <w:sz w:val="20"/>
                <w:szCs w:val="20"/>
              </w:rPr>
            </w:pPr>
            <w:r w:rsidRPr="000B5F11">
              <w:rPr>
                <w:rFonts w:ascii="Cambria" w:hAnsi="Cambria" w:cs="Helvetica"/>
                <w:sz w:val="20"/>
                <w:szCs w:val="20"/>
              </w:rPr>
              <w:t>Careful route</w:t>
            </w:r>
            <w:r w:rsidRPr="000B5F11">
              <w:rPr>
                <w:rFonts w:ascii="Cambria" w:hAnsi="Cambria" w:cs="Helvetica"/>
                <w:spacing w:val="-21"/>
                <w:sz w:val="20"/>
                <w:szCs w:val="20"/>
              </w:rPr>
              <w:t xml:space="preserve"> </w:t>
            </w:r>
            <w:r w:rsidRPr="000B5F11">
              <w:rPr>
                <w:rFonts w:ascii="Cambria" w:hAnsi="Cambria" w:cs="Helvetica"/>
                <w:sz w:val="20"/>
                <w:szCs w:val="20"/>
              </w:rPr>
              <w:t>planning and carry a headtorch and extra food.</w:t>
            </w:r>
          </w:p>
          <w:p w14:paraId="5F9FEF85" w14:textId="77777777" w:rsidR="004626F2" w:rsidRPr="000B5F11" w:rsidRDefault="004626F2" w:rsidP="004626F2">
            <w:pPr>
              <w:pStyle w:val="TableParagraph"/>
              <w:spacing w:before="6"/>
              <w:ind w:left="0"/>
              <w:rPr>
                <w:rFonts w:ascii="Cambria" w:hAnsi="Cambria" w:cs="Helvetica"/>
                <w:b/>
                <w:sz w:val="20"/>
                <w:szCs w:val="20"/>
              </w:rPr>
            </w:pPr>
          </w:p>
          <w:p w14:paraId="15B4BA41" w14:textId="77777777" w:rsidR="004626F2" w:rsidRPr="000B5F11" w:rsidRDefault="004626F2" w:rsidP="004626F2">
            <w:pPr>
              <w:pStyle w:val="TableParagraph"/>
              <w:numPr>
                <w:ilvl w:val="0"/>
                <w:numId w:val="7"/>
              </w:numPr>
              <w:tabs>
                <w:tab w:val="left" w:pos="325"/>
              </w:tabs>
              <w:spacing w:before="1"/>
              <w:ind w:left="324" w:hanging="218"/>
              <w:rPr>
                <w:rFonts w:ascii="Cambria" w:hAnsi="Cambria" w:cs="Helvetica"/>
                <w:sz w:val="20"/>
                <w:szCs w:val="20"/>
              </w:rPr>
            </w:pPr>
            <w:r w:rsidRPr="000B5F11">
              <w:rPr>
                <w:rFonts w:ascii="Cambria" w:hAnsi="Cambria" w:cs="Helvetica"/>
                <w:sz w:val="20"/>
                <w:szCs w:val="20"/>
              </w:rPr>
              <w:t>Goggles and</w:t>
            </w:r>
            <w:r w:rsidRPr="000B5F11">
              <w:rPr>
                <w:rFonts w:ascii="Cambria" w:hAnsi="Cambria" w:cs="Helvetica"/>
                <w:spacing w:val="-21"/>
                <w:sz w:val="20"/>
                <w:szCs w:val="20"/>
              </w:rPr>
              <w:t xml:space="preserve"> </w:t>
            </w:r>
            <w:r w:rsidRPr="000B5F11">
              <w:rPr>
                <w:rFonts w:ascii="Cambria" w:hAnsi="Cambria" w:cs="Helvetica"/>
                <w:sz w:val="20"/>
                <w:szCs w:val="20"/>
              </w:rPr>
              <w:t>sunblock.</w:t>
            </w:r>
          </w:p>
          <w:p w14:paraId="515A0988" w14:textId="77777777" w:rsidR="004626F2" w:rsidRPr="000B5F11" w:rsidRDefault="004626F2" w:rsidP="004626F2">
            <w:pPr>
              <w:pStyle w:val="TableParagraph"/>
              <w:tabs>
                <w:tab w:val="left" w:pos="325"/>
              </w:tabs>
              <w:spacing w:before="1"/>
              <w:ind w:left="106" w:hanging="218"/>
              <w:rPr>
                <w:rFonts w:ascii="Cambria" w:hAnsi="Cambria" w:cs="Helvetica"/>
                <w:sz w:val="20"/>
                <w:szCs w:val="20"/>
              </w:rPr>
            </w:pPr>
            <w:r w:rsidRPr="000B5F11">
              <w:rPr>
                <w:rFonts w:ascii="Cambria" w:hAnsi="Cambria" w:cs="Helvetica"/>
                <w:sz w:val="20"/>
                <w:szCs w:val="20"/>
              </w:rPr>
              <w:t xml:space="preserve">Seek professional medical advice as soon as possible. </w:t>
            </w:r>
          </w:p>
        </w:tc>
      </w:tr>
      <w:tr w:rsidR="004626F2" w:rsidRPr="000B5F11" w14:paraId="2339FFF9" w14:textId="77777777" w:rsidTr="004626F2">
        <w:trPr>
          <w:trHeight w:val="20"/>
        </w:trPr>
        <w:tc>
          <w:tcPr>
            <w:tcW w:w="2801" w:type="dxa"/>
          </w:tcPr>
          <w:p w14:paraId="76998787" w14:textId="77777777" w:rsidR="004626F2" w:rsidRPr="000B5F11" w:rsidRDefault="004626F2" w:rsidP="004626F2">
            <w:pPr>
              <w:pStyle w:val="TableParagraph"/>
              <w:ind w:left="150" w:right="139"/>
              <w:rPr>
                <w:rFonts w:ascii="Cambria" w:hAnsi="Cambria" w:cs="Helvetica"/>
                <w:b/>
                <w:sz w:val="20"/>
                <w:szCs w:val="20"/>
              </w:rPr>
            </w:pPr>
            <w:r w:rsidRPr="000B5F11">
              <w:rPr>
                <w:rFonts w:ascii="Cambria" w:hAnsi="Cambria" w:cs="Helvetica"/>
                <w:b/>
                <w:sz w:val="20"/>
                <w:szCs w:val="20"/>
              </w:rPr>
              <w:t>Wind (high)</w:t>
            </w:r>
          </w:p>
        </w:tc>
        <w:tc>
          <w:tcPr>
            <w:tcW w:w="2796" w:type="dxa"/>
          </w:tcPr>
          <w:p w14:paraId="7AF1347C" w14:textId="77777777" w:rsidR="004626F2" w:rsidRPr="000B5F11" w:rsidRDefault="004626F2" w:rsidP="004626F2">
            <w:pPr>
              <w:pStyle w:val="TableParagraph"/>
              <w:numPr>
                <w:ilvl w:val="0"/>
                <w:numId w:val="6"/>
              </w:numPr>
              <w:tabs>
                <w:tab w:val="left" w:pos="319"/>
              </w:tabs>
              <w:ind w:right="541" w:firstLine="0"/>
              <w:rPr>
                <w:rFonts w:ascii="Cambria" w:hAnsi="Cambria" w:cs="Helvetica"/>
                <w:sz w:val="20"/>
                <w:szCs w:val="20"/>
              </w:rPr>
            </w:pPr>
            <w:r w:rsidRPr="000B5F11">
              <w:rPr>
                <w:rFonts w:ascii="Cambria" w:hAnsi="Cambria" w:cs="Helvetica"/>
                <w:sz w:val="20"/>
                <w:szCs w:val="20"/>
              </w:rPr>
              <w:t>Exhaustion, wind-chill, hypothermia.</w:t>
            </w:r>
          </w:p>
          <w:p w14:paraId="12776F5D" w14:textId="77777777" w:rsidR="004626F2" w:rsidRPr="000B5F11" w:rsidRDefault="004626F2" w:rsidP="004626F2">
            <w:pPr>
              <w:pStyle w:val="TableParagraph"/>
              <w:spacing w:before="2"/>
              <w:ind w:left="0"/>
              <w:rPr>
                <w:rFonts w:ascii="Cambria" w:hAnsi="Cambria" w:cs="Helvetica"/>
                <w:b/>
                <w:sz w:val="20"/>
                <w:szCs w:val="20"/>
              </w:rPr>
            </w:pPr>
          </w:p>
          <w:p w14:paraId="0AF7EF12" w14:textId="77777777" w:rsidR="004626F2" w:rsidRPr="000B5F11" w:rsidRDefault="004626F2" w:rsidP="004626F2">
            <w:pPr>
              <w:pStyle w:val="TableParagraph"/>
              <w:numPr>
                <w:ilvl w:val="0"/>
                <w:numId w:val="6"/>
              </w:numPr>
              <w:tabs>
                <w:tab w:val="left" w:pos="319"/>
              </w:tabs>
              <w:ind w:right="150" w:firstLine="0"/>
              <w:rPr>
                <w:rFonts w:ascii="Cambria" w:hAnsi="Cambria" w:cs="Helvetica"/>
                <w:sz w:val="20"/>
                <w:szCs w:val="20"/>
              </w:rPr>
            </w:pPr>
            <w:r w:rsidRPr="000B5F11">
              <w:rPr>
                <w:rFonts w:ascii="Cambria" w:hAnsi="Cambria" w:cs="Helvetica"/>
                <w:sz w:val="20"/>
                <w:szCs w:val="20"/>
              </w:rPr>
              <w:t>Blown over on mountain or fall off</w:t>
            </w:r>
            <w:r w:rsidRPr="000B5F11">
              <w:rPr>
                <w:rFonts w:ascii="Cambria" w:hAnsi="Cambria" w:cs="Helvetica"/>
                <w:spacing w:val="3"/>
                <w:sz w:val="20"/>
                <w:szCs w:val="20"/>
              </w:rPr>
              <w:t xml:space="preserve"> </w:t>
            </w:r>
            <w:r w:rsidRPr="000B5F11">
              <w:rPr>
                <w:rFonts w:ascii="Cambria" w:hAnsi="Cambria" w:cs="Helvetica"/>
                <w:sz w:val="20"/>
                <w:szCs w:val="20"/>
              </w:rPr>
              <w:t>ridge/cliff.</w:t>
            </w:r>
          </w:p>
        </w:tc>
        <w:tc>
          <w:tcPr>
            <w:tcW w:w="2801" w:type="dxa"/>
          </w:tcPr>
          <w:p w14:paraId="649B466D" w14:textId="77777777" w:rsidR="004626F2" w:rsidRPr="000B5F11" w:rsidRDefault="004626F2" w:rsidP="004626F2">
            <w:pPr>
              <w:pStyle w:val="TableParagraph"/>
              <w:numPr>
                <w:ilvl w:val="0"/>
                <w:numId w:val="5"/>
              </w:numPr>
              <w:tabs>
                <w:tab w:val="left" w:pos="325"/>
              </w:tabs>
              <w:ind w:right="325" w:firstLine="0"/>
              <w:rPr>
                <w:rFonts w:ascii="Cambria" w:hAnsi="Cambria" w:cs="Helvetica"/>
                <w:sz w:val="20"/>
                <w:szCs w:val="20"/>
              </w:rPr>
            </w:pPr>
            <w:r w:rsidRPr="000B5F11">
              <w:rPr>
                <w:rFonts w:ascii="Cambria" w:hAnsi="Cambria" w:cs="Helvetica"/>
                <w:sz w:val="20"/>
                <w:szCs w:val="20"/>
              </w:rPr>
              <w:t>Warm clothing and wind- proofs including hat and gloves.</w:t>
            </w:r>
          </w:p>
          <w:p w14:paraId="33E9A8FA" w14:textId="77777777" w:rsidR="004626F2" w:rsidRPr="000B5F11" w:rsidRDefault="004626F2" w:rsidP="004626F2">
            <w:pPr>
              <w:pStyle w:val="TableParagraph"/>
              <w:ind w:right="325"/>
              <w:rPr>
                <w:rFonts w:ascii="Cambria" w:hAnsi="Cambria" w:cs="Helvetica"/>
                <w:sz w:val="20"/>
                <w:szCs w:val="20"/>
              </w:rPr>
            </w:pPr>
            <w:r w:rsidRPr="000B5F11">
              <w:rPr>
                <w:rFonts w:ascii="Cambria" w:hAnsi="Cambria" w:cs="Helvetica"/>
                <w:sz w:val="20"/>
                <w:szCs w:val="20"/>
              </w:rPr>
              <w:t>Carry a group shelter.</w:t>
            </w:r>
          </w:p>
          <w:p w14:paraId="26044F72" w14:textId="77777777" w:rsidR="004626F2" w:rsidRPr="000B5F11" w:rsidRDefault="004626F2" w:rsidP="004626F2">
            <w:pPr>
              <w:pStyle w:val="TableParagraph"/>
              <w:spacing w:before="1"/>
              <w:ind w:left="0"/>
              <w:rPr>
                <w:rFonts w:ascii="Cambria" w:hAnsi="Cambria" w:cs="Helvetica"/>
                <w:b/>
                <w:sz w:val="20"/>
                <w:szCs w:val="20"/>
              </w:rPr>
            </w:pPr>
          </w:p>
          <w:p w14:paraId="0E688CFA" w14:textId="77777777" w:rsidR="004626F2" w:rsidRPr="000B5F11" w:rsidRDefault="004626F2" w:rsidP="004626F2">
            <w:pPr>
              <w:pStyle w:val="TableParagraph"/>
              <w:numPr>
                <w:ilvl w:val="0"/>
                <w:numId w:val="5"/>
              </w:numPr>
              <w:tabs>
                <w:tab w:val="left" w:pos="325"/>
              </w:tabs>
              <w:ind w:right="260" w:firstLine="0"/>
              <w:rPr>
                <w:rFonts w:ascii="Cambria" w:hAnsi="Cambria" w:cs="Helvetica"/>
                <w:sz w:val="20"/>
                <w:szCs w:val="20"/>
              </w:rPr>
            </w:pPr>
            <w:r w:rsidRPr="000B5F11">
              <w:rPr>
                <w:rFonts w:ascii="Cambria" w:hAnsi="Cambria" w:cs="Helvetica"/>
                <w:sz w:val="20"/>
                <w:szCs w:val="20"/>
              </w:rPr>
              <w:t>Choose appropriate route and be prepared to alter plans</w:t>
            </w:r>
          </w:p>
          <w:p w14:paraId="5BF50E03" w14:textId="77777777" w:rsidR="004626F2" w:rsidRPr="000B5F11" w:rsidRDefault="004626F2" w:rsidP="004626F2">
            <w:pPr>
              <w:pStyle w:val="TableParagraph"/>
              <w:spacing w:before="3"/>
              <w:ind w:left="0"/>
              <w:rPr>
                <w:rFonts w:ascii="Cambria" w:hAnsi="Cambria" w:cs="Helvetica"/>
                <w:b/>
                <w:sz w:val="20"/>
                <w:szCs w:val="20"/>
              </w:rPr>
            </w:pPr>
          </w:p>
          <w:p w14:paraId="632775F5" w14:textId="77777777" w:rsidR="004626F2" w:rsidRPr="000B5F11" w:rsidRDefault="004626F2" w:rsidP="004626F2">
            <w:pPr>
              <w:pStyle w:val="TableParagraph"/>
              <w:rPr>
                <w:rFonts w:ascii="Cambria" w:hAnsi="Cambria" w:cs="Helvetica"/>
                <w:sz w:val="20"/>
                <w:szCs w:val="20"/>
              </w:rPr>
            </w:pPr>
            <w:r w:rsidRPr="000B5F11">
              <w:rPr>
                <w:rFonts w:ascii="Cambria" w:hAnsi="Cambria" w:cs="Helvetica"/>
                <w:sz w:val="20"/>
                <w:szCs w:val="20"/>
              </w:rPr>
              <w:t>When appropriate, link arms with another person and give</w:t>
            </w:r>
          </w:p>
          <w:p w14:paraId="7BE53548" w14:textId="77777777" w:rsidR="004626F2" w:rsidRPr="000B5F11" w:rsidRDefault="004626F2" w:rsidP="004626F2">
            <w:pPr>
              <w:pStyle w:val="TableParagraph"/>
              <w:spacing w:before="1"/>
              <w:ind w:right="221"/>
              <w:rPr>
                <w:rFonts w:ascii="Cambria" w:hAnsi="Cambria" w:cs="Helvetica"/>
                <w:sz w:val="20"/>
                <w:szCs w:val="20"/>
              </w:rPr>
            </w:pPr>
            <w:r w:rsidRPr="000B5F11">
              <w:rPr>
                <w:rFonts w:ascii="Cambria" w:hAnsi="Cambria" w:cs="Helvetica"/>
                <w:sz w:val="20"/>
                <w:szCs w:val="20"/>
              </w:rPr>
              <w:t>each other support or consider the use of a rope.</w:t>
            </w:r>
          </w:p>
        </w:tc>
      </w:tr>
      <w:tr w:rsidR="004626F2" w:rsidRPr="000B5F11" w14:paraId="6F0A0C17" w14:textId="77777777" w:rsidTr="004626F2">
        <w:trPr>
          <w:trHeight w:val="20"/>
        </w:trPr>
        <w:tc>
          <w:tcPr>
            <w:tcW w:w="2801" w:type="dxa"/>
          </w:tcPr>
          <w:p w14:paraId="031DADD5" w14:textId="77777777" w:rsidR="004626F2" w:rsidRPr="000B5F11" w:rsidRDefault="004626F2" w:rsidP="004626F2">
            <w:pPr>
              <w:pStyle w:val="TableParagraph"/>
              <w:ind w:left="150" w:right="139"/>
              <w:rPr>
                <w:rFonts w:ascii="Cambria" w:hAnsi="Cambria" w:cs="Helvetica"/>
                <w:b/>
                <w:sz w:val="20"/>
                <w:szCs w:val="20"/>
              </w:rPr>
            </w:pPr>
            <w:r w:rsidRPr="000B5F11">
              <w:rPr>
                <w:rFonts w:ascii="Cambria" w:hAnsi="Cambria" w:cs="Helvetica"/>
                <w:b/>
                <w:sz w:val="20"/>
                <w:szCs w:val="20"/>
              </w:rPr>
              <w:t>Cold (high)</w:t>
            </w:r>
          </w:p>
        </w:tc>
        <w:tc>
          <w:tcPr>
            <w:tcW w:w="2796" w:type="dxa"/>
          </w:tcPr>
          <w:p w14:paraId="24A2649A" w14:textId="77777777" w:rsidR="004626F2" w:rsidRPr="000B5F11" w:rsidRDefault="004626F2" w:rsidP="004626F2">
            <w:pPr>
              <w:pStyle w:val="TableParagraph"/>
              <w:ind w:left="102"/>
              <w:rPr>
                <w:rFonts w:ascii="Cambria" w:hAnsi="Cambria" w:cs="Helvetica"/>
                <w:sz w:val="20"/>
                <w:szCs w:val="20"/>
              </w:rPr>
            </w:pPr>
            <w:r w:rsidRPr="000B5F11">
              <w:rPr>
                <w:rFonts w:ascii="Cambria" w:hAnsi="Cambria" w:cs="Helvetica"/>
                <w:sz w:val="20"/>
                <w:szCs w:val="20"/>
              </w:rPr>
              <w:t>Hypothermia, frostbite,</w:t>
            </w:r>
          </w:p>
          <w:p w14:paraId="04FA1F79" w14:textId="77777777" w:rsidR="004626F2" w:rsidRPr="000B5F11" w:rsidRDefault="004626F2" w:rsidP="004626F2">
            <w:pPr>
              <w:pStyle w:val="TableParagraph"/>
              <w:spacing w:before="5"/>
              <w:ind w:left="102"/>
              <w:rPr>
                <w:rFonts w:ascii="Cambria" w:hAnsi="Cambria" w:cs="Helvetica"/>
                <w:sz w:val="20"/>
                <w:szCs w:val="20"/>
              </w:rPr>
            </w:pPr>
            <w:r w:rsidRPr="000B5F11">
              <w:rPr>
                <w:rFonts w:ascii="Cambria" w:hAnsi="Cambria" w:cs="Helvetica"/>
                <w:sz w:val="20"/>
                <w:szCs w:val="20"/>
              </w:rPr>
              <w:t>exhaustion.</w:t>
            </w:r>
          </w:p>
        </w:tc>
        <w:tc>
          <w:tcPr>
            <w:tcW w:w="2801" w:type="dxa"/>
          </w:tcPr>
          <w:p w14:paraId="0A961FEE" w14:textId="77777777" w:rsidR="004626F2" w:rsidRPr="000B5F11" w:rsidRDefault="004626F2" w:rsidP="004626F2">
            <w:pPr>
              <w:pStyle w:val="TableParagraph"/>
              <w:rPr>
                <w:rFonts w:ascii="Cambria" w:hAnsi="Cambria" w:cs="Helvetica"/>
                <w:sz w:val="20"/>
                <w:szCs w:val="20"/>
              </w:rPr>
            </w:pPr>
            <w:r w:rsidRPr="000B5F11">
              <w:rPr>
                <w:rFonts w:ascii="Cambria" w:hAnsi="Cambria" w:cs="Helvetica"/>
                <w:sz w:val="20"/>
                <w:szCs w:val="20"/>
              </w:rPr>
              <w:t>Warm clothing, emergency</w:t>
            </w:r>
          </w:p>
          <w:p w14:paraId="3C539F10" w14:textId="77777777" w:rsidR="004626F2" w:rsidRPr="000B5F11" w:rsidRDefault="004626F2" w:rsidP="004626F2">
            <w:pPr>
              <w:pStyle w:val="TableParagraph"/>
              <w:spacing w:before="5"/>
              <w:rPr>
                <w:rFonts w:ascii="Cambria" w:hAnsi="Cambria" w:cs="Helvetica"/>
                <w:sz w:val="20"/>
                <w:szCs w:val="20"/>
              </w:rPr>
            </w:pPr>
            <w:r w:rsidRPr="000B5F11">
              <w:rPr>
                <w:rFonts w:ascii="Cambria" w:hAnsi="Cambria" w:cs="Helvetica"/>
                <w:sz w:val="20"/>
                <w:szCs w:val="20"/>
              </w:rPr>
              <w:t>shelter, food and drink.</w:t>
            </w:r>
          </w:p>
        </w:tc>
      </w:tr>
      <w:tr w:rsidR="004626F2" w:rsidRPr="000B5F11" w14:paraId="208427FB" w14:textId="77777777" w:rsidTr="004626F2">
        <w:trPr>
          <w:trHeight w:val="20"/>
        </w:trPr>
        <w:tc>
          <w:tcPr>
            <w:tcW w:w="2801" w:type="dxa"/>
          </w:tcPr>
          <w:p w14:paraId="6F7EC20B" w14:textId="77777777" w:rsidR="004626F2" w:rsidRPr="000B5F11" w:rsidRDefault="004626F2" w:rsidP="004626F2">
            <w:pPr>
              <w:pStyle w:val="TableParagraph"/>
              <w:ind w:left="150" w:right="139"/>
              <w:rPr>
                <w:rFonts w:ascii="Cambria" w:hAnsi="Cambria" w:cs="Helvetica"/>
                <w:b/>
                <w:sz w:val="20"/>
                <w:szCs w:val="20"/>
              </w:rPr>
            </w:pPr>
            <w:r w:rsidRPr="000B5F11">
              <w:rPr>
                <w:rFonts w:ascii="Cambria" w:hAnsi="Cambria" w:cs="Helvetica"/>
                <w:b/>
                <w:sz w:val="20"/>
                <w:szCs w:val="20"/>
              </w:rPr>
              <w:t>Electric storm (low)</w:t>
            </w:r>
          </w:p>
        </w:tc>
        <w:tc>
          <w:tcPr>
            <w:tcW w:w="2796" w:type="dxa"/>
          </w:tcPr>
          <w:p w14:paraId="6CE70B37" w14:textId="77777777" w:rsidR="004626F2" w:rsidRPr="000B5F11" w:rsidRDefault="004626F2" w:rsidP="004626F2">
            <w:pPr>
              <w:pStyle w:val="TableParagraph"/>
              <w:ind w:left="102"/>
              <w:rPr>
                <w:rFonts w:ascii="Cambria" w:hAnsi="Cambria" w:cs="Helvetica"/>
                <w:sz w:val="20"/>
                <w:szCs w:val="20"/>
              </w:rPr>
            </w:pPr>
            <w:r w:rsidRPr="000B5F11">
              <w:rPr>
                <w:rFonts w:ascii="Cambria" w:hAnsi="Cambria" w:cs="Helvetica"/>
                <w:sz w:val="20"/>
                <w:szCs w:val="20"/>
              </w:rPr>
              <w:t>Lightning strike, burns, shock or death.</w:t>
            </w:r>
          </w:p>
        </w:tc>
        <w:tc>
          <w:tcPr>
            <w:tcW w:w="2801" w:type="dxa"/>
          </w:tcPr>
          <w:p w14:paraId="76A63A7B" w14:textId="77777777" w:rsidR="004626F2" w:rsidRPr="000B5F11" w:rsidRDefault="004626F2" w:rsidP="004626F2">
            <w:pPr>
              <w:pStyle w:val="TableParagraph"/>
              <w:ind w:right="221"/>
              <w:rPr>
                <w:rFonts w:ascii="Cambria" w:hAnsi="Cambria" w:cs="Helvetica"/>
                <w:sz w:val="20"/>
                <w:szCs w:val="20"/>
              </w:rPr>
            </w:pPr>
            <w:r w:rsidRPr="000B5F11">
              <w:rPr>
                <w:rFonts w:ascii="Cambria" w:hAnsi="Cambria" w:cs="Helvetica"/>
                <w:sz w:val="20"/>
                <w:szCs w:val="20"/>
              </w:rPr>
              <w:t>Watch and be aware of weather changes; check forecasts.</w:t>
            </w:r>
          </w:p>
          <w:p w14:paraId="621E8A7A" w14:textId="77777777" w:rsidR="004626F2" w:rsidRPr="000B5F11" w:rsidRDefault="004626F2" w:rsidP="004626F2">
            <w:pPr>
              <w:pStyle w:val="TableParagraph"/>
              <w:spacing w:before="1"/>
              <w:ind w:left="0"/>
              <w:rPr>
                <w:rFonts w:ascii="Cambria" w:hAnsi="Cambria" w:cs="Helvetica"/>
                <w:b/>
                <w:sz w:val="20"/>
                <w:szCs w:val="20"/>
              </w:rPr>
            </w:pPr>
          </w:p>
          <w:p w14:paraId="48B345A8" w14:textId="77777777" w:rsidR="004626F2" w:rsidRPr="000B5F11" w:rsidRDefault="004626F2" w:rsidP="004626F2">
            <w:pPr>
              <w:pStyle w:val="TableParagraph"/>
              <w:rPr>
                <w:rFonts w:ascii="Cambria" w:hAnsi="Cambria" w:cs="Helvetica"/>
                <w:sz w:val="20"/>
                <w:szCs w:val="20"/>
              </w:rPr>
            </w:pPr>
            <w:r w:rsidRPr="000B5F11">
              <w:rPr>
                <w:rFonts w:ascii="Cambria" w:hAnsi="Cambria" w:cs="Helvetica"/>
                <w:sz w:val="20"/>
                <w:szCs w:val="20"/>
              </w:rPr>
              <w:t>If caught out on the hill, sit on dry rope or rucksack; on a cliff, sit out storm on ledge, avoiding chimneys and wet ropes.</w:t>
            </w:r>
          </w:p>
        </w:tc>
      </w:tr>
      <w:tr w:rsidR="004626F2" w:rsidRPr="000B5F11" w14:paraId="363B6517" w14:textId="77777777" w:rsidTr="004626F2">
        <w:trPr>
          <w:trHeight w:val="20"/>
        </w:trPr>
        <w:tc>
          <w:tcPr>
            <w:tcW w:w="2801" w:type="dxa"/>
          </w:tcPr>
          <w:p w14:paraId="08FE9BE2" w14:textId="77777777" w:rsidR="004626F2" w:rsidRPr="000B5F11" w:rsidRDefault="004626F2" w:rsidP="004626F2">
            <w:pPr>
              <w:pStyle w:val="TableParagraph"/>
              <w:ind w:left="150" w:right="139"/>
              <w:rPr>
                <w:rFonts w:ascii="Cambria" w:hAnsi="Cambria" w:cs="Helvetica"/>
                <w:b/>
                <w:sz w:val="20"/>
                <w:szCs w:val="20"/>
              </w:rPr>
            </w:pPr>
            <w:r w:rsidRPr="000B5F11">
              <w:rPr>
                <w:rFonts w:ascii="Cambria" w:hAnsi="Cambria" w:cs="Helvetica"/>
                <w:b/>
                <w:sz w:val="20"/>
                <w:szCs w:val="20"/>
              </w:rPr>
              <w:t>Heat (low)</w:t>
            </w:r>
          </w:p>
        </w:tc>
        <w:tc>
          <w:tcPr>
            <w:tcW w:w="2796" w:type="dxa"/>
          </w:tcPr>
          <w:p w14:paraId="2AAEDC75" w14:textId="77777777" w:rsidR="004626F2" w:rsidRPr="000B5F11" w:rsidRDefault="004626F2" w:rsidP="004626F2">
            <w:pPr>
              <w:pStyle w:val="TableParagraph"/>
              <w:ind w:left="102"/>
              <w:rPr>
                <w:rFonts w:ascii="Cambria" w:hAnsi="Cambria" w:cs="Helvetica"/>
                <w:sz w:val="20"/>
                <w:szCs w:val="20"/>
              </w:rPr>
            </w:pPr>
            <w:r w:rsidRPr="000B5F11">
              <w:rPr>
                <w:rFonts w:ascii="Cambria" w:hAnsi="Cambria" w:cs="Helvetica"/>
                <w:sz w:val="20"/>
                <w:szCs w:val="20"/>
              </w:rPr>
              <w:t>Sunburn and dehydration, leading to decrease in physical and mental efficiency.</w:t>
            </w:r>
          </w:p>
        </w:tc>
        <w:tc>
          <w:tcPr>
            <w:tcW w:w="2801" w:type="dxa"/>
          </w:tcPr>
          <w:p w14:paraId="114C468E" w14:textId="77777777" w:rsidR="004626F2" w:rsidRPr="000B5F11" w:rsidRDefault="004626F2" w:rsidP="004626F2">
            <w:pPr>
              <w:pStyle w:val="TableParagraph"/>
              <w:rPr>
                <w:rFonts w:ascii="Cambria" w:hAnsi="Cambria" w:cs="Helvetica"/>
                <w:sz w:val="20"/>
                <w:szCs w:val="20"/>
              </w:rPr>
            </w:pPr>
            <w:r w:rsidRPr="000B5F11">
              <w:rPr>
                <w:rFonts w:ascii="Cambria" w:hAnsi="Cambria" w:cs="Helvetica"/>
                <w:sz w:val="20"/>
                <w:szCs w:val="20"/>
              </w:rPr>
              <w:t>Carry and drink plenty of water; wear a sun hat and sun block.</w:t>
            </w:r>
          </w:p>
        </w:tc>
      </w:tr>
      <w:bookmarkEnd w:id="0"/>
    </w:tbl>
    <w:p w14:paraId="25AFE836" w14:textId="77777777" w:rsidR="004626F2" w:rsidRDefault="004626F2" w:rsidP="004626F2">
      <w:pPr>
        <w:rPr>
          <w:rFonts w:ascii="Cambria" w:hAnsi="Cambria" w:cs="Helvetica"/>
          <w:sz w:val="20"/>
          <w:szCs w:val="20"/>
        </w:rPr>
      </w:pPr>
    </w:p>
    <w:p w14:paraId="1FA20357" w14:textId="58230D81" w:rsidR="00A65FE2" w:rsidRPr="000B5F11" w:rsidRDefault="00A65FE2" w:rsidP="004626F2">
      <w:pPr>
        <w:rPr>
          <w:rFonts w:ascii="Cambria" w:hAnsi="Cambria" w:cs="Helvetica"/>
          <w:sz w:val="20"/>
          <w:szCs w:val="20"/>
        </w:rPr>
        <w:sectPr w:rsidR="00A65FE2" w:rsidRPr="000B5F11">
          <w:headerReference w:type="default" r:id="rId11"/>
          <w:footerReference w:type="default" r:id="rId12"/>
          <w:pgSz w:w="11910" w:h="16840"/>
          <w:pgMar w:top="1620" w:right="1120" w:bottom="280" w:left="1280" w:header="1422" w:footer="0" w:gutter="0"/>
          <w:pgNumType w:start="8"/>
          <w:cols w:space="720"/>
        </w:sectPr>
      </w:pPr>
    </w:p>
    <w:tbl>
      <w:tblPr>
        <w:tblpPr w:leftFromText="180" w:rightFromText="180" w:vertAnchor="text" w:horzAnchor="margin" w:tblpXSpec="center" w:tblpY="699"/>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801"/>
        <w:gridCol w:w="2796"/>
        <w:gridCol w:w="2801"/>
      </w:tblGrid>
      <w:tr w:rsidR="004626F2" w:rsidRPr="00DC4682" w14:paraId="18CDEE35" w14:textId="77777777" w:rsidTr="00E76BFA">
        <w:trPr>
          <w:trHeight w:val="20"/>
        </w:trPr>
        <w:tc>
          <w:tcPr>
            <w:tcW w:w="8398" w:type="dxa"/>
            <w:gridSpan w:val="3"/>
            <w:shd w:val="clear" w:color="auto" w:fill="BFBFBF" w:themeFill="background1" w:themeFillShade="BF"/>
          </w:tcPr>
          <w:p w14:paraId="2566EE3C" w14:textId="74AFB481" w:rsidR="004626F2" w:rsidRPr="00DC4682" w:rsidRDefault="004626F2" w:rsidP="00E76BFA">
            <w:pPr>
              <w:pStyle w:val="TableParagraph"/>
              <w:ind w:left="0"/>
              <w:jc w:val="center"/>
              <w:rPr>
                <w:rFonts w:ascii="Cambria" w:hAnsi="Cambria" w:cs="Helvetica"/>
                <w:bCs/>
                <w:sz w:val="20"/>
                <w:szCs w:val="20"/>
              </w:rPr>
            </w:pPr>
          </w:p>
          <w:p w14:paraId="78CE2E2A" w14:textId="77777777" w:rsidR="004626F2" w:rsidRPr="00DC4682" w:rsidRDefault="004626F2" w:rsidP="00E76BFA">
            <w:pPr>
              <w:pStyle w:val="TableParagraph"/>
              <w:ind w:left="2824" w:right="2811"/>
              <w:jc w:val="center"/>
              <w:rPr>
                <w:rFonts w:ascii="Cambria" w:hAnsi="Cambria" w:cs="Helvetica"/>
                <w:bCs/>
                <w:sz w:val="20"/>
                <w:szCs w:val="20"/>
              </w:rPr>
            </w:pPr>
            <w:r w:rsidRPr="00DC4682">
              <w:rPr>
                <w:rFonts w:ascii="Cambria" w:hAnsi="Cambria" w:cs="Helvetica"/>
                <w:bCs/>
                <w:sz w:val="20"/>
                <w:szCs w:val="20"/>
              </w:rPr>
              <w:t>Hill Walking</w:t>
            </w:r>
          </w:p>
        </w:tc>
      </w:tr>
      <w:tr w:rsidR="004626F2" w:rsidRPr="000B5F11" w14:paraId="31B69D4F" w14:textId="77777777" w:rsidTr="00E76BFA">
        <w:trPr>
          <w:trHeight w:val="20"/>
        </w:trPr>
        <w:tc>
          <w:tcPr>
            <w:tcW w:w="2801" w:type="dxa"/>
            <w:shd w:val="clear" w:color="auto" w:fill="D9D9D9" w:themeFill="background1" w:themeFillShade="D9"/>
          </w:tcPr>
          <w:p w14:paraId="2F381EED" w14:textId="77777777" w:rsidR="004626F2" w:rsidRPr="000B5F11" w:rsidRDefault="004626F2" w:rsidP="00E76BFA">
            <w:pPr>
              <w:pStyle w:val="TableParagraph"/>
              <w:spacing w:before="4"/>
              <w:ind w:left="0"/>
              <w:jc w:val="center"/>
              <w:rPr>
                <w:rFonts w:ascii="Cambria" w:hAnsi="Cambria" w:cs="Helvetica"/>
                <w:b/>
                <w:sz w:val="20"/>
                <w:szCs w:val="20"/>
              </w:rPr>
            </w:pPr>
          </w:p>
          <w:p w14:paraId="1707425E" w14:textId="77777777" w:rsidR="004626F2" w:rsidRPr="000B5F11" w:rsidRDefault="004626F2" w:rsidP="00E76BFA">
            <w:pPr>
              <w:pStyle w:val="TableParagraph"/>
              <w:ind w:left="150" w:right="139"/>
              <w:jc w:val="center"/>
              <w:rPr>
                <w:rFonts w:ascii="Cambria" w:hAnsi="Cambria" w:cs="Helvetica"/>
                <w:b/>
                <w:sz w:val="20"/>
                <w:szCs w:val="20"/>
              </w:rPr>
            </w:pPr>
            <w:r w:rsidRPr="000B5F11">
              <w:rPr>
                <w:rFonts w:ascii="Cambria" w:hAnsi="Cambria" w:cs="Helvetica"/>
                <w:b/>
                <w:sz w:val="20"/>
                <w:szCs w:val="20"/>
              </w:rPr>
              <w:t>Hazard (Rate)</w:t>
            </w:r>
          </w:p>
        </w:tc>
        <w:tc>
          <w:tcPr>
            <w:tcW w:w="2796" w:type="dxa"/>
            <w:shd w:val="clear" w:color="auto" w:fill="D9D9D9" w:themeFill="background1" w:themeFillShade="D9"/>
          </w:tcPr>
          <w:p w14:paraId="0C89C294" w14:textId="77777777" w:rsidR="004626F2" w:rsidRPr="000B5F11" w:rsidRDefault="004626F2" w:rsidP="00E76BFA">
            <w:pPr>
              <w:pStyle w:val="TableParagraph"/>
              <w:spacing w:before="4"/>
              <w:ind w:left="0"/>
              <w:jc w:val="center"/>
              <w:rPr>
                <w:rFonts w:ascii="Cambria" w:hAnsi="Cambria" w:cs="Helvetica"/>
                <w:b/>
                <w:sz w:val="20"/>
                <w:szCs w:val="20"/>
              </w:rPr>
            </w:pPr>
          </w:p>
          <w:p w14:paraId="1BFA649C" w14:textId="77777777" w:rsidR="004626F2" w:rsidRPr="000B5F11" w:rsidRDefault="004626F2" w:rsidP="00E76BFA">
            <w:pPr>
              <w:pStyle w:val="TableParagraph"/>
              <w:ind w:left="1096" w:right="1089"/>
              <w:jc w:val="center"/>
              <w:rPr>
                <w:rFonts w:ascii="Cambria" w:hAnsi="Cambria" w:cs="Helvetica"/>
                <w:b/>
                <w:sz w:val="20"/>
                <w:szCs w:val="20"/>
              </w:rPr>
            </w:pPr>
            <w:r w:rsidRPr="000B5F11">
              <w:rPr>
                <w:rFonts w:ascii="Cambria" w:hAnsi="Cambria" w:cs="Helvetica"/>
                <w:b/>
                <w:sz w:val="20"/>
                <w:szCs w:val="20"/>
              </w:rPr>
              <w:t>Risks</w:t>
            </w:r>
          </w:p>
        </w:tc>
        <w:tc>
          <w:tcPr>
            <w:tcW w:w="2801" w:type="dxa"/>
            <w:shd w:val="clear" w:color="auto" w:fill="D9D9D9" w:themeFill="background1" w:themeFillShade="D9"/>
          </w:tcPr>
          <w:p w14:paraId="6FF27B07" w14:textId="77777777" w:rsidR="004626F2" w:rsidRPr="000B5F11" w:rsidRDefault="004626F2" w:rsidP="00E76BFA">
            <w:pPr>
              <w:pStyle w:val="TableParagraph"/>
              <w:spacing w:before="4"/>
              <w:ind w:left="0"/>
              <w:jc w:val="center"/>
              <w:rPr>
                <w:rFonts w:ascii="Cambria" w:hAnsi="Cambria" w:cs="Helvetica"/>
                <w:b/>
                <w:sz w:val="20"/>
                <w:szCs w:val="20"/>
              </w:rPr>
            </w:pPr>
          </w:p>
          <w:p w14:paraId="4466AAE3" w14:textId="77777777" w:rsidR="004626F2" w:rsidRPr="000B5F11" w:rsidRDefault="004626F2" w:rsidP="00E76BFA">
            <w:pPr>
              <w:pStyle w:val="TableParagraph"/>
              <w:ind w:left="150" w:right="137"/>
              <w:jc w:val="center"/>
              <w:rPr>
                <w:rFonts w:ascii="Cambria" w:hAnsi="Cambria" w:cs="Helvetica"/>
                <w:b/>
                <w:sz w:val="20"/>
                <w:szCs w:val="20"/>
              </w:rPr>
            </w:pPr>
            <w:r w:rsidRPr="000B5F11">
              <w:rPr>
                <w:rFonts w:ascii="Cambria" w:hAnsi="Cambria" w:cs="Helvetica"/>
                <w:b/>
                <w:sz w:val="20"/>
                <w:szCs w:val="20"/>
              </w:rPr>
              <w:t>Controls</w:t>
            </w:r>
          </w:p>
        </w:tc>
      </w:tr>
      <w:tr w:rsidR="004626F2" w:rsidRPr="000B5F11" w14:paraId="288AE99F" w14:textId="77777777" w:rsidTr="00E76BFA">
        <w:trPr>
          <w:trHeight w:val="20"/>
        </w:trPr>
        <w:tc>
          <w:tcPr>
            <w:tcW w:w="2801" w:type="dxa"/>
            <w:shd w:val="clear" w:color="auto" w:fill="auto"/>
          </w:tcPr>
          <w:p w14:paraId="45BDA72E" w14:textId="77777777" w:rsidR="004626F2" w:rsidRPr="000B5F11" w:rsidRDefault="004626F2" w:rsidP="00E76BFA">
            <w:pPr>
              <w:pStyle w:val="TableParagraph"/>
              <w:spacing w:before="4"/>
              <w:ind w:left="0"/>
              <w:jc w:val="center"/>
              <w:rPr>
                <w:rFonts w:ascii="Cambria" w:hAnsi="Cambria" w:cs="Helvetica"/>
                <w:b/>
                <w:sz w:val="20"/>
                <w:szCs w:val="20"/>
              </w:rPr>
            </w:pPr>
            <w:r w:rsidRPr="000B5F11">
              <w:rPr>
                <w:rFonts w:ascii="Cambria" w:hAnsi="Cambria" w:cs="Helvetica"/>
                <w:b/>
                <w:sz w:val="20"/>
                <w:szCs w:val="20"/>
              </w:rPr>
              <w:t>General</w:t>
            </w:r>
          </w:p>
        </w:tc>
        <w:tc>
          <w:tcPr>
            <w:tcW w:w="2796" w:type="dxa"/>
            <w:shd w:val="clear" w:color="auto" w:fill="auto"/>
          </w:tcPr>
          <w:p w14:paraId="17C3747E" w14:textId="77777777" w:rsidR="004626F2" w:rsidRPr="000B5F11" w:rsidRDefault="004626F2" w:rsidP="00E76BFA">
            <w:pPr>
              <w:pStyle w:val="TableParagraph"/>
              <w:spacing w:before="4"/>
              <w:ind w:left="0"/>
              <w:jc w:val="center"/>
              <w:rPr>
                <w:rFonts w:ascii="Cambria" w:hAnsi="Cambria" w:cs="Helvetica"/>
                <w:b/>
                <w:sz w:val="20"/>
                <w:szCs w:val="20"/>
              </w:rPr>
            </w:pPr>
          </w:p>
        </w:tc>
        <w:tc>
          <w:tcPr>
            <w:tcW w:w="2801" w:type="dxa"/>
            <w:shd w:val="clear" w:color="auto" w:fill="auto"/>
          </w:tcPr>
          <w:p w14:paraId="4058C503" w14:textId="77777777" w:rsidR="004626F2" w:rsidRPr="000B5F11" w:rsidRDefault="004626F2" w:rsidP="00E76BFA">
            <w:pPr>
              <w:pStyle w:val="TableParagraph"/>
              <w:jc w:val="center"/>
              <w:rPr>
                <w:rFonts w:ascii="Cambria" w:hAnsi="Cambria" w:cs="Helvetica"/>
                <w:sz w:val="20"/>
                <w:szCs w:val="20"/>
              </w:rPr>
            </w:pPr>
            <w:r w:rsidRPr="000B5F11">
              <w:rPr>
                <w:rFonts w:ascii="Cambria" w:hAnsi="Cambria" w:cs="Helvetica"/>
                <w:sz w:val="20"/>
                <w:szCs w:val="20"/>
              </w:rPr>
              <w:t>Members should ensure that they are aware of all the potential hazards before setting off and ensure that they have the correct equipment, know how to use it, and are able to take steps to mitigate the conditions. Make conservative decisions and if in doubt, do not do it.</w:t>
            </w:r>
          </w:p>
        </w:tc>
      </w:tr>
      <w:tr w:rsidR="004626F2" w:rsidRPr="000B5F11" w14:paraId="52318F3A" w14:textId="77777777" w:rsidTr="00E76BFA">
        <w:trPr>
          <w:trHeight w:val="20"/>
        </w:trPr>
        <w:tc>
          <w:tcPr>
            <w:tcW w:w="2801" w:type="dxa"/>
          </w:tcPr>
          <w:p w14:paraId="743130F5" w14:textId="77777777" w:rsidR="004626F2" w:rsidRPr="000B5F11" w:rsidRDefault="004626F2" w:rsidP="00E76BFA">
            <w:pPr>
              <w:pStyle w:val="TableParagraph"/>
              <w:ind w:left="963" w:hanging="400"/>
              <w:jc w:val="center"/>
              <w:rPr>
                <w:rFonts w:ascii="Cambria" w:hAnsi="Cambria" w:cs="Helvetica"/>
                <w:b/>
                <w:sz w:val="20"/>
                <w:szCs w:val="20"/>
              </w:rPr>
            </w:pPr>
            <w:r w:rsidRPr="000B5F11">
              <w:rPr>
                <w:rFonts w:ascii="Cambria" w:hAnsi="Cambria" w:cs="Helvetica"/>
                <w:b/>
                <w:sz w:val="20"/>
                <w:szCs w:val="20"/>
              </w:rPr>
              <w:t>Falling or slipping (medium)</w:t>
            </w:r>
          </w:p>
        </w:tc>
        <w:tc>
          <w:tcPr>
            <w:tcW w:w="2796" w:type="dxa"/>
          </w:tcPr>
          <w:p w14:paraId="1E3009B0" w14:textId="77777777" w:rsidR="004626F2" w:rsidRPr="000B5F11" w:rsidRDefault="004626F2" w:rsidP="00E76BFA">
            <w:pPr>
              <w:pStyle w:val="TableParagraph"/>
              <w:ind w:left="102"/>
              <w:jc w:val="center"/>
              <w:rPr>
                <w:rFonts w:ascii="Cambria" w:hAnsi="Cambria" w:cs="Helvetica"/>
                <w:sz w:val="20"/>
                <w:szCs w:val="20"/>
              </w:rPr>
            </w:pPr>
            <w:r w:rsidRPr="000B5F11">
              <w:rPr>
                <w:rFonts w:ascii="Cambria" w:hAnsi="Cambria" w:cs="Helvetica"/>
                <w:sz w:val="20"/>
                <w:szCs w:val="20"/>
              </w:rPr>
              <w:t>Grazes, bruising, muscular injury, broken bones, shock, knocked unconscious, hypothermia.</w:t>
            </w:r>
          </w:p>
        </w:tc>
        <w:tc>
          <w:tcPr>
            <w:tcW w:w="2801" w:type="dxa"/>
          </w:tcPr>
          <w:p w14:paraId="33F060F5" w14:textId="77777777" w:rsidR="004626F2" w:rsidRPr="000B5F11" w:rsidRDefault="004626F2" w:rsidP="00E76BFA">
            <w:pPr>
              <w:pStyle w:val="TableParagraph"/>
              <w:ind w:right="90"/>
              <w:jc w:val="center"/>
              <w:rPr>
                <w:rFonts w:ascii="Cambria" w:hAnsi="Cambria" w:cs="Helvetica"/>
                <w:sz w:val="20"/>
                <w:szCs w:val="20"/>
              </w:rPr>
            </w:pPr>
            <w:r w:rsidRPr="000B5F11">
              <w:rPr>
                <w:rFonts w:ascii="Cambria" w:hAnsi="Cambria" w:cs="Helvetica"/>
                <w:sz w:val="20"/>
                <w:szCs w:val="20"/>
              </w:rPr>
              <w:t>Route choice takes into account difficulty of terrain; check surroundings.</w:t>
            </w:r>
          </w:p>
          <w:p w14:paraId="27C45D70" w14:textId="77777777" w:rsidR="004626F2" w:rsidRPr="000B5F11" w:rsidRDefault="004626F2" w:rsidP="00E76BFA">
            <w:pPr>
              <w:pStyle w:val="TableParagraph"/>
              <w:spacing w:before="1"/>
              <w:ind w:left="0"/>
              <w:jc w:val="center"/>
              <w:rPr>
                <w:rFonts w:ascii="Cambria" w:hAnsi="Cambria" w:cs="Helvetica"/>
                <w:b/>
                <w:sz w:val="20"/>
                <w:szCs w:val="20"/>
              </w:rPr>
            </w:pPr>
          </w:p>
          <w:p w14:paraId="334161A3" w14:textId="13AC9BFF" w:rsidR="004626F2" w:rsidRPr="000B5F11" w:rsidRDefault="004626F2" w:rsidP="00E76BFA">
            <w:pPr>
              <w:pStyle w:val="TableParagraph"/>
              <w:ind w:right="475"/>
              <w:jc w:val="center"/>
              <w:rPr>
                <w:rFonts w:ascii="Cambria" w:hAnsi="Cambria" w:cs="Helvetica"/>
                <w:sz w:val="20"/>
                <w:szCs w:val="20"/>
              </w:rPr>
            </w:pPr>
            <w:r w:rsidRPr="000B5F11">
              <w:rPr>
                <w:rFonts w:ascii="Cambria" w:hAnsi="Cambria" w:cs="Helvetica"/>
                <w:sz w:val="20"/>
                <w:szCs w:val="20"/>
              </w:rPr>
              <w:t>Observe other group members and alter plans if necessary.</w:t>
            </w:r>
          </w:p>
          <w:p w14:paraId="6E4B7CC9" w14:textId="77777777" w:rsidR="004626F2" w:rsidRPr="000B5F11" w:rsidRDefault="004626F2" w:rsidP="00E76BFA">
            <w:pPr>
              <w:pStyle w:val="TableParagraph"/>
              <w:ind w:right="475"/>
              <w:jc w:val="center"/>
              <w:rPr>
                <w:rFonts w:ascii="Cambria" w:hAnsi="Cambria" w:cs="Helvetica"/>
                <w:sz w:val="20"/>
                <w:szCs w:val="20"/>
              </w:rPr>
            </w:pPr>
          </w:p>
          <w:p w14:paraId="60FF0B4D" w14:textId="77777777" w:rsidR="004626F2" w:rsidRPr="000B5F11" w:rsidRDefault="004626F2" w:rsidP="00E76BFA">
            <w:pPr>
              <w:pStyle w:val="TableParagraph"/>
              <w:ind w:right="475"/>
              <w:jc w:val="center"/>
              <w:rPr>
                <w:rFonts w:ascii="Cambria" w:hAnsi="Cambria" w:cs="Helvetica"/>
                <w:sz w:val="20"/>
                <w:szCs w:val="20"/>
              </w:rPr>
            </w:pPr>
            <w:r w:rsidRPr="000B5F11">
              <w:rPr>
                <w:rFonts w:ascii="Cambria" w:hAnsi="Cambria" w:cs="Helvetica"/>
                <w:sz w:val="20"/>
                <w:szCs w:val="20"/>
              </w:rPr>
              <w:t>Wear appropriate footwear.</w:t>
            </w:r>
          </w:p>
          <w:p w14:paraId="3361728C" w14:textId="77777777" w:rsidR="004626F2" w:rsidRPr="000B5F11" w:rsidRDefault="004626F2" w:rsidP="00E76BFA">
            <w:pPr>
              <w:pStyle w:val="TableParagraph"/>
              <w:ind w:right="475"/>
              <w:jc w:val="center"/>
              <w:rPr>
                <w:rFonts w:ascii="Cambria" w:hAnsi="Cambria" w:cs="Helvetica"/>
                <w:sz w:val="20"/>
                <w:szCs w:val="20"/>
              </w:rPr>
            </w:pPr>
          </w:p>
          <w:p w14:paraId="3C743C14" w14:textId="77777777" w:rsidR="004626F2" w:rsidRPr="000B5F11" w:rsidRDefault="004626F2" w:rsidP="00E76BFA">
            <w:pPr>
              <w:pStyle w:val="TableParagraph"/>
              <w:spacing w:before="1"/>
              <w:ind w:right="89"/>
              <w:jc w:val="center"/>
              <w:rPr>
                <w:rFonts w:ascii="Cambria" w:hAnsi="Cambria" w:cs="Helvetica"/>
                <w:sz w:val="20"/>
                <w:szCs w:val="20"/>
              </w:rPr>
            </w:pPr>
            <w:r w:rsidRPr="000B5F11">
              <w:rPr>
                <w:rFonts w:ascii="Cambria" w:hAnsi="Cambria" w:cs="Helvetica"/>
                <w:sz w:val="20"/>
                <w:szCs w:val="20"/>
              </w:rPr>
              <w:t>Carry appropriate personal first aid</w:t>
            </w:r>
            <w:r w:rsidRPr="000B5F11">
              <w:rPr>
                <w:rFonts w:ascii="Cambria" w:hAnsi="Cambria" w:cs="Helvetica"/>
                <w:spacing w:val="7"/>
                <w:sz w:val="20"/>
                <w:szCs w:val="20"/>
              </w:rPr>
              <w:t xml:space="preserve"> </w:t>
            </w:r>
            <w:r w:rsidRPr="000B5F11">
              <w:rPr>
                <w:rFonts w:ascii="Cambria" w:hAnsi="Cambria" w:cs="Helvetica"/>
                <w:sz w:val="20"/>
                <w:szCs w:val="20"/>
              </w:rPr>
              <w:t>equipment.</w:t>
            </w:r>
          </w:p>
        </w:tc>
      </w:tr>
      <w:tr w:rsidR="004626F2" w:rsidRPr="000B5F11" w14:paraId="702DEAC7" w14:textId="77777777" w:rsidTr="00E76BFA">
        <w:trPr>
          <w:trHeight w:val="20"/>
        </w:trPr>
        <w:tc>
          <w:tcPr>
            <w:tcW w:w="2801" w:type="dxa"/>
          </w:tcPr>
          <w:p w14:paraId="5250743E" w14:textId="77777777" w:rsidR="004626F2" w:rsidRPr="000B5F11" w:rsidRDefault="004626F2" w:rsidP="00E76BFA">
            <w:pPr>
              <w:pStyle w:val="TableParagraph"/>
              <w:ind w:left="150" w:right="139"/>
              <w:jc w:val="center"/>
              <w:rPr>
                <w:rFonts w:ascii="Cambria" w:hAnsi="Cambria" w:cs="Helvetica"/>
                <w:b/>
                <w:sz w:val="20"/>
                <w:szCs w:val="20"/>
              </w:rPr>
            </w:pPr>
            <w:r w:rsidRPr="000B5F11">
              <w:rPr>
                <w:rFonts w:ascii="Cambria" w:hAnsi="Cambria" w:cs="Helvetica"/>
                <w:b/>
                <w:sz w:val="20"/>
                <w:szCs w:val="20"/>
              </w:rPr>
              <w:t>Getting lost (medium)</w:t>
            </w:r>
          </w:p>
        </w:tc>
        <w:tc>
          <w:tcPr>
            <w:tcW w:w="2796" w:type="dxa"/>
          </w:tcPr>
          <w:p w14:paraId="738855FF" w14:textId="77777777" w:rsidR="004626F2" w:rsidRPr="000B5F11" w:rsidRDefault="004626F2" w:rsidP="00E76BFA">
            <w:pPr>
              <w:pStyle w:val="TableParagraph"/>
              <w:ind w:left="102" w:right="200"/>
              <w:jc w:val="center"/>
              <w:rPr>
                <w:rFonts w:ascii="Cambria" w:hAnsi="Cambria" w:cs="Helvetica"/>
                <w:sz w:val="20"/>
                <w:szCs w:val="20"/>
              </w:rPr>
            </w:pPr>
            <w:r w:rsidRPr="000B5F11">
              <w:rPr>
                <w:rFonts w:ascii="Cambria" w:hAnsi="Cambria" w:cs="Helvetica"/>
                <w:sz w:val="20"/>
                <w:szCs w:val="20"/>
              </w:rPr>
              <w:t>May lead to darkness, hunger, thirst, benightment, exposure, exhaustion or hypothermia.</w:t>
            </w:r>
          </w:p>
        </w:tc>
        <w:tc>
          <w:tcPr>
            <w:tcW w:w="2801" w:type="dxa"/>
          </w:tcPr>
          <w:p w14:paraId="505811EB" w14:textId="77777777" w:rsidR="004626F2" w:rsidRPr="000B5F11" w:rsidRDefault="004626F2" w:rsidP="00E76BFA">
            <w:pPr>
              <w:pStyle w:val="TableParagraph"/>
              <w:ind w:right="91"/>
              <w:jc w:val="center"/>
              <w:rPr>
                <w:rFonts w:ascii="Cambria" w:hAnsi="Cambria" w:cs="Helvetica"/>
                <w:sz w:val="20"/>
                <w:szCs w:val="20"/>
              </w:rPr>
            </w:pPr>
            <w:r w:rsidRPr="000B5F11">
              <w:rPr>
                <w:rFonts w:ascii="Cambria" w:hAnsi="Cambria" w:cs="Helvetica"/>
                <w:sz w:val="20"/>
                <w:szCs w:val="20"/>
              </w:rPr>
              <w:t xml:space="preserve">As due to thick mist, white out, </w:t>
            </w:r>
            <w:proofErr w:type="spellStart"/>
            <w:r w:rsidRPr="000B5F11">
              <w:rPr>
                <w:rFonts w:ascii="Cambria" w:hAnsi="Cambria" w:cs="Helvetica"/>
                <w:sz w:val="20"/>
                <w:szCs w:val="20"/>
              </w:rPr>
              <w:t>etc</w:t>
            </w:r>
            <w:proofErr w:type="spellEnd"/>
            <w:r w:rsidRPr="000B5F11">
              <w:rPr>
                <w:rFonts w:ascii="Cambria" w:hAnsi="Cambria" w:cs="Helvetica"/>
                <w:sz w:val="20"/>
                <w:szCs w:val="20"/>
              </w:rPr>
              <w:t xml:space="preserve"> check weather report before hand and practice good navigation.</w:t>
            </w:r>
          </w:p>
          <w:p w14:paraId="5DB44EFE" w14:textId="77777777" w:rsidR="004626F2" w:rsidRPr="000B5F11" w:rsidRDefault="004626F2" w:rsidP="00E76BFA">
            <w:pPr>
              <w:pStyle w:val="TableParagraph"/>
              <w:ind w:right="91"/>
              <w:jc w:val="center"/>
              <w:rPr>
                <w:rFonts w:ascii="Cambria" w:hAnsi="Cambria" w:cs="Helvetica"/>
                <w:sz w:val="20"/>
                <w:szCs w:val="20"/>
              </w:rPr>
            </w:pPr>
          </w:p>
          <w:p w14:paraId="69475251" w14:textId="77777777" w:rsidR="004626F2" w:rsidRPr="000B5F11" w:rsidRDefault="004626F2" w:rsidP="00E76BFA">
            <w:pPr>
              <w:pStyle w:val="TableParagraph"/>
              <w:ind w:right="91"/>
              <w:jc w:val="center"/>
              <w:rPr>
                <w:rFonts w:ascii="Cambria" w:hAnsi="Cambria" w:cs="Helvetica"/>
                <w:sz w:val="20"/>
                <w:szCs w:val="20"/>
              </w:rPr>
            </w:pPr>
            <w:r w:rsidRPr="000B5F11">
              <w:rPr>
                <w:rFonts w:ascii="Cambria" w:hAnsi="Cambria" w:cs="Helvetica"/>
                <w:sz w:val="20"/>
                <w:szCs w:val="20"/>
              </w:rPr>
              <w:t>Carry GPS device as a back-up</w:t>
            </w:r>
          </w:p>
        </w:tc>
      </w:tr>
      <w:tr w:rsidR="004626F2" w:rsidRPr="000B5F11" w14:paraId="17A3409D" w14:textId="77777777" w:rsidTr="00E76BFA">
        <w:trPr>
          <w:trHeight w:val="20"/>
        </w:trPr>
        <w:tc>
          <w:tcPr>
            <w:tcW w:w="2801" w:type="dxa"/>
          </w:tcPr>
          <w:p w14:paraId="2C94D013" w14:textId="77777777" w:rsidR="004626F2" w:rsidRPr="000B5F11" w:rsidRDefault="004626F2" w:rsidP="00E76BFA">
            <w:pPr>
              <w:pStyle w:val="TableParagraph"/>
              <w:ind w:left="1174" w:hanging="881"/>
              <w:jc w:val="center"/>
              <w:rPr>
                <w:rFonts w:ascii="Cambria" w:hAnsi="Cambria" w:cs="Helvetica"/>
                <w:b/>
                <w:sz w:val="20"/>
                <w:szCs w:val="20"/>
              </w:rPr>
            </w:pPr>
            <w:r w:rsidRPr="000B5F11">
              <w:rPr>
                <w:rFonts w:ascii="Cambria" w:hAnsi="Cambria" w:cs="Helvetica"/>
                <w:b/>
                <w:sz w:val="20"/>
                <w:szCs w:val="20"/>
              </w:rPr>
              <w:t>Losing a group member (low)</w:t>
            </w:r>
          </w:p>
        </w:tc>
        <w:tc>
          <w:tcPr>
            <w:tcW w:w="2796" w:type="dxa"/>
          </w:tcPr>
          <w:p w14:paraId="63FF4570" w14:textId="77777777" w:rsidR="004626F2" w:rsidRPr="000B5F11" w:rsidRDefault="004626F2" w:rsidP="00E76BFA">
            <w:pPr>
              <w:pStyle w:val="TableParagraph"/>
              <w:ind w:left="102"/>
              <w:jc w:val="center"/>
              <w:rPr>
                <w:rFonts w:ascii="Cambria" w:hAnsi="Cambria" w:cs="Helvetica"/>
                <w:sz w:val="20"/>
                <w:szCs w:val="20"/>
              </w:rPr>
            </w:pPr>
            <w:r w:rsidRPr="000B5F11">
              <w:rPr>
                <w:rFonts w:ascii="Cambria" w:hAnsi="Cambria" w:cs="Helvetica"/>
                <w:sz w:val="20"/>
                <w:szCs w:val="20"/>
              </w:rPr>
              <w:t>All the above.</w:t>
            </w:r>
          </w:p>
        </w:tc>
        <w:tc>
          <w:tcPr>
            <w:tcW w:w="2801" w:type="dxa"/>
          </w:tcPr>
          <w:p w14:paraId="5317C00A" w14:textId="77777777" w:rsidR="004626F2" w:rsidRPr="000B5F11" w:rsidRDefault="004626F2" w:rsidP="00E76BFA">
            <w:pPr>
              <w:pStyle w:val="TableParagraph"/>
              <w:ind w:right="91"/>
              <w:jc w:val="center"/>
              <w:rPr>
                <w:rFonts w:ascii="Cambria" w:hAnsi="Cambria" w:cs="Helvetica"/>
                <w:sz w:val="20"/>
                <w:szCs w:val="20"/>
              </w:rPr>
            </w:pPr>
            <w:r w:rsidRPr="000B5F11">
              <w:rPr>
                <w:rFonts w:ascii="Cambria" w:hAnsi="Cambria" w:cs="Helvetica"/>
                <w:sz w:val="20"/>
                <w:szCs w:val="20"/>
              </w:rPr>
              <w:t>Tell group members to stay together and what action to take place if separated. All group members to be properly</w:t>
            </w:r>
          </w:p>
          <w:p w14:paraId="512F1E1E" w14:textId="77777777" w:rsidR="004626F2" w:rsidRPr="000B5F11" w:rsidRDefault="004626F2" w:rsidP="00E76BFA">
            <w:pPr>
              <w:pStyle w:val="TableParagraph"/>
              <w:jc w:val="center"/>
              <w:rPr>
                <w:rFonts w:ascii="Cambria" w:hAnsi="Cambria" w:cs="Helvetica"/>
                <w:sz w:val="20"/>
                <w:szCs w:val="20"/>
              </w:rPr>
            </w:pPr>
            <w:r w:rsidRPr="000B5F11">
              <w:rPr>
                <w:rFonts w:ascii="Cambria" w:hAnsi="Cambria" w:cs="Helvetica"/>
                <w:sz w:val="20"/>
                <w:szCs w:val="20"/>
              </w:rPr>
              <w:t>equipped.</w:t>
            </w:r>
          </w:p>
        </w:tc>
      </w:tr>
      <w:tr w:rsidR="004626F2" w:rsidRPr="000B5F11" w14:paraId="2EB359F7" w14:textId="77777777" w:rsidTr="00E76BFA">
        <w:trPr>
          <w:trHeight w:val="20"/>
        </w:trPr>
        <w:tc>
          <w:tcPr>
            <w:tcW w:w="2801" w:type="dxa"/>
          </w:tcPr>
          <w:p w14:paraId="6CF28719" w14:textId="77777777" w:rsidR="004626F2" w:rsidRPr="000B5F11" w:rsidRDefault="004626F2" w:rsidP="00E76BFA">
            <w:pPr>
              <w:pStyle w:val="TableParagraph"/>
              <w:ind w:left="149" w:right="139"/>
              <w:jc w:val="center"/>
              <w:rPr>
                <w:rFonts w:ascii="Cambria" w:hAnsi="Cambria" w:cs="Helvetica"/>
                <w:b/>
                <w:sz w:val="20"/>
                <w:szCs w:val="20"/>
              </w:rPr>
            </w:pPr>
            <w:r w:rsidRPr="000B5F11">
              <w:rPr>
                <w:rFonts w:ascii="Cambria" w:hAnsi="Cambria" w:cs="Helvetica"/>
                <w:b/>
                <w:sz w:val="20"/>
                <w:szCs w:val="20"/>
              </w:rPr>
              <w:t>Cold and Heat (medium)</w:t>
            </w:r>
          </w:p>
        </w:tc>
        <w:tc>
          <w:tcPr>
            <w:tcW w:w="2796" w:type="dxa"/>
          </w:tcPr>
          <w:p w14:paraId="2F35AF89" w14:textId="77777777" w:rsidR="004626F2" w:rsidRPr="000B5F11" w:rsidRDefault="004626F2" w:rsidP="00E76BFA">
            <w:pPr>
              <w:pStyle w:val="TableParagraph"/>
              <w:ind w:left="102"/>
              <w:jc w:val="center"/>
              <w:rPr>
                <w:rFonts w:ascii="Cambria" w:hAnsi="Cambria" w:cs="Helvetica"/>
                <w:sz w:val="20"/>
                <w:szCs w:val="20"/>
              </w:rPr>
            </w:pPr>
            <w:r w:rsidRPr="000B5F11">
              <w:rPr>
                <w:rFonts w:ascii="Cambria" w:hAnsi="Cambria" w:cs="Helvetica"/>
                <w:sz w:val="20"/>
                <w:szCs w:val="20"/>
              </w:rPr>
              <w:t>(See Weather)</w:t>
            </w:r>
          </w:p>
        </w:tc>
        <w:tc>
          <w:tcPr>
            <w:tcW w:w="2801" w:type="dxa"/>
          </w:tcPr>
          <w:p w14:paraId="399BF283" w14:textId="77777777" w:rsidR="004626F2" w:rsidRPr="000B5F11" w:rsidRDefault="004626F2" w:rsidP="00E76BFA">
            <w:pPr>
              <w:pStyle w:val="TableParagraph"/>
              <w:ind w:left="0"/>
              <w:jc w:val="center"/>
              <w:rPr>
                <w:rFonts w:ascii="Cambria" w:hAnsi="Cambria" w:cs="Helvetica"/>
                <w:sz w:val="20"/>
                <w:szCs w:val="20"/>
              </w:rPr>
            </w:pPr>
            <w:r w:rsidRPr="000B5F11">
              <w:rPr>
                <w:rFonts w:ascii="Cambria" w:hAnsi="Cambria" w:cs="Helvetica"/>
                <w:sz w:val="20"/>
                <w:szCs w:val="20"/>
              </w:rPr>
              <w:t>(See Weather)</w:t>
            </w:r>
          </w:p>
        </w:tc>
      </w:tr>
      <w:tr w:rsidR="004626F2" w:rsidRPr="000B5F11" w14:paraId="7193A727" w14:textId="77777777" w:rsidTr="00E76BFA">
        <w:trPr>
          <w:trHeight w:val="1904"/>
        </w:trPr>
        <w:tc>
          <w:tcPr>
            <w:tcW w:w="2801" w:type="dxa"/>
          </w:tcPr>
          <w:p w14:paraId="318F326C" w14:textId="77777777" w:rsidR="004626F2" w:rsidRPr="000B5F11" w:rsidRDefault="004626F2" w:rsidP="00E76BFA">
            <w:pPr>
              <w:pStyle w:val="TableParagraph"/>
              <w:ind w:left="149" w:right="139"/>
              <w:jc w:val="center"/>
              <w:rPr>
                <w:rFonts w:ascii="Cambria" w:hAnsi="Cambria" w:cs="Helvetica"/>
                <w:b/>
                <w:sz w:val="20"/>
                <w:szCs w:val="20"/>
              </w:rPr>
            </w:pPr>
            <w:r w:rsidRPr="000B5F11">
              <w:rPr>
                <w:rFonts w:ascii="Cambria" w:hAnsi="Cambria" w:cs="Helvetica"/>
                <w:b/>
                <w:sz w:val="20"/>
                <w:szCs w:val="20"/>
              </w:rPr>
              <w:t>Falling rocks (low)</w:t>
            </w:r>
          </w:p>
        </w:tc>
        <w:tc>
          <w:tcPr>
            <w:tcW w:w="2796" w:type="dxa"/>
          </w:tcPr>
          <w:p w14:paraId="5D8E1CF8" w14:textId="77777777" w:rsidR="004626F2" w:rsidRPr="000B5F11" w:rsidRDefault="004626F2" w:rsidP="00E76BFA">
            <w:pPr>
              <w:pStyle w:val="TableParagraph"/>
              <w:ind w:left="102"/>
              <w:jc w:val="center"/>
              <w:rPr>
                <w:rFonts w:ascii="Cambria" w:hAnsi="Cambria" w:cs="Helvetica"/>
                <w:sz w:val="20"/>
                <w:szCs w:val="20"/>
              </w:rPr>
            </w:pPr>
            <w:r w:rsidRPr="000B5F11">
              <w:rPr>
                <w:rFonts w:ascii="Cambria" w:hAnsi="Cambria" w:cs="Helvetica"/>
                <w:sz w:val="20"/>
                <w:szCs w:val="20"/>
              </w:rPr>
              <w:t>Head injury, knocked over, unconscious.</w:t>
            </w:r>
          </w:p>
        </w:tc>
        <w:tc>
          <w:tcPr>
            <w:tcW w:w="2801" w:type="dxa"/>
          </w:tcPr>
          <w:p w14:paraId="2FFA37BA" w14:textId="77777777" w:rsidR="004626F2" w:rsidRPr="000B5F11" w:rsidRDefault="004626F2" w:rsidP="00E76BFA">
            <w:pPr>
              <w:pStyle w:val="TableParagraph"/>
              <w:tabs>
                <w:tab w:val="left" w:pos="873"/>
                <w:tab w:val="left" w:pos="1283"/>
                <w:tab w:val="left" w:pos="2168"/>
              </w:tabs>
              <w:ind w:right="92"/>
              <w:jc w:val="center"/>
              <w:rPr>
                <w:rFonts w:ascii="Cambria" w:hAnsi="Cambria" w:cs="Helvetica"/>
                <w:sz w:val="20"/>
                <w:szCs w:val="20"/>
              </w:rPr>
            </w:pPr>
            <w:r w:rsidRPr="000B5F11">
              <w:rPr>
                <w:rFonts w:ascii="Cambria" w:hAnsi="Cambria" w:cs="Helvetica"/>
                <w:sz w:val="20"/>
                <w:szCs w:val="20"/>
              </w:rPr>
              <w:t xml:space="preserve">Wear </w:t>
            </w:r>
            <w:r w:rsidRPr="000B5F11">
              <w:rPr>
                <w:rFonts w:ascii="Cambria" w:hAnsi="Cambria" w:cs="Helvetica"/>
                <w:sz w:val="20"/>
                <w:szCs w:val="20"/>
              </w:rPr>
              <w:tab/>
              <w:t xml:space="preserve">a </w:t>
            </w:r>
            <w:r w:rsidRPr="000B5F11">
              <w:rPr>
                <w:rFonts w:ascii="Cambria" w:hAnsi="Cambria" w:cs="Helvetica"/>
                <w:sz w:val="20"/>
                <w:szCs w:val="20"/>
              </w:rPr>
              <w:tab/>
              <w:t xml:space="preserve">helmet </w:t>
            </w:r>
            <w:r w:rsidRPr="000B5F11">
              <w:rPr>
                <w:rFonts w:ascii="Cambria" w:hAnsi="Cambria" w:cs="Helvetica"/>
                <w:sz w:val="20"/>
                <w:szCs w:val="20"/>
              </w:rPr>
              <w:tab/>
            </w:r>
            <w:r w:rsidRPr="000B5F11">
              <w:rPr>
                <w:rFonts w:ascii="Cambria" w:hAnsi="Cambria" w:cs="Helvetica"/>
                <w:spacing w:val="-3"/>
                <w:sz w:val="20"/>
                <w:szCs w:val="20"/>
              </w:rPr>
              <w:t xml:space="preserve">where </w:t>
            </w:r>
            <w:r w:rsidRPr="000B5F11">
              <w:rPr>
                <w:rFonts w:ascii="Cambria" w:hAnsi="Cambria" w:cs="Helvetica"/>
                <w:sz w:val="20"/>
                <w:szCs w:val="20"/>
              </w:rPr>
              <w:t>necessary.</w:t>
            </w:r>
          </w:p>
          <w:p w14:paraId="2D38A80C" w14:textId="77777777" w:rsidR="004626F2" w:rsidRPr="000B5F11" w:rsidRDefault="004626F2" w:rsidP="00E76BFA">
            <w:pPr>
              <w:pStyle w:val="TableParagraph"/>
              <w:ind w:right="89"/>
              <w:jc w:val="center"/>
              <w:rPr>
                <w:rFonts w:ascii="Cambria" w:hAnsi="Cambria" w:cs="Helvetica"/>
                <w:sz w:val="20"/>
                <w:szCs w:val="20"/>
              </w:rPr>
            </w:pPr>
            <w:r w:rsidRPr="000B5F11">
              <w:rPr>
                <w:rFonts w:ascii="Cambria" w:hAnsi="Cambria" w:cs="Helvetica"/>
                <w:sz w:val="20"/>
                <w:szCs w:val="20"/>
              </w:rPr>
              <w:t>Be cautious when below other climbers. Never throw anything; a falling rock should be accompanied by a call of ‘below’.</w:t>
            </w:r>
          </w:p>
        </w:tc>
      </w:tr>
      <w:tr w:rsidR="004626F2" w:rsidRPr="000B5F11" w14:paraId="34F27E80" w14:textId="77777777" w:rsidTr="00E76BFA">
        <w:trPr>
          <w:trHeight w:val="20"/>
        </w:trPr>
        <w:tc>
          <w:tcPr>
            <w:tcW w:w="2801" w:type="dxa"/>
          </w:tcPr>
          <w:p w14:paraId="4880785B" w14:textId="77777777" w:rsidR="004626F2" w:rsidRPr="000B5F11" w:rsidRDefault="004626F2" w:rsidP="00E76BFA">
            <w:pPr>
              <w:pStyle w:val="TableParagraph"/>
              <w:ind w:left="149" w:right="139"/>
              <w:jc w:val="center"/>
              <w:rPr>
                <w:rFonts w:ascii="Cambria" w:hAnsi="Cambria" w:cs="Helvetica"/>
                <w:b/>
                <w:bCs/>
                <w:sz w:val="20"/>
                <w:szCs w:val="20"/>
              </w:rPr>
            </w:pPr>
            <w:r w:rsidRPr="000B5F11">
              <w:rPr>
                <w:rFonts w:ascii="Cambria" w:hAnsi="Cambria" w:cs="Helvetica"/>
                <w:b/>
                <w:bCs/>
                <w:sz w:val="20"/>
                <w:szCs w:val="20"/>
              </w:rPr>
              <w:t>Caught in an avalanche (medium-high)</w:t>
            </w:r>
          </w:p>
        </w:tc>
        <w:tc>
          <w:tcPr>
            <w:tcW w:w="2796" w:type="dxa"/>
          </w:tcPr>
          <w:p w14:paraId="03961833" w14:textId="77777777" w:rsidR="004626F2" w:rsidRPr="000B5F11" w:rsidRDefault="004626F2" w:rsidP="00E76BFA">
            <w:pPr>
              <w:pStyle w:val="TableParagraph"/>
              <w:ind w:left="102"/>
              <w:jc w:val="center"/>
              <w:rPr>
                <w:rFonts w:ascii="Cambria" w:hAnsi="Cambria" w:cs="Helvetica"/>
                <w:sz w:val="20"/>
                <w:szCs w:val="20"/>
              </w:rPr>
            </w:pPr>
            <w:r w:rsidRPr="000B5F11">
              <w:rPr>
                <w:rFonts w:ascii="Cambria" w:hAnsi="Cambria" w:cs="Helvetica"/>
                <w:sz w:val="20"/>
                <w:szCs w:val="20"/>
              </w:rPr>
              <w:t>Suffocation, cold, hypothermia, injury.</w:t>
            </w:r>
          </w:p>
        </w:tc>
        <w:tc>
          <w:tcPr>
            <w:tcW w:w="2801" w:type="dxa"/>
          </w:tcPr>
          <w:p w14:paraId="302B078A" w14:textId="77777777" w:rsidR="004626F2" w:rsidRPr="000B5F11" w:rsidRDefault="004626F2" w:rsidP="00E76BFA">
            <w:pPr>
              <w:pStyle w:val="TableParagraph"/>
              <w:ind w:right="90"/>
              <w:jc w:val="center"/>
              <w:rPr>
                <w:rFonts w:ascii="Cambria" w:hAnsi="Cambria" w:cs="Helvetica"/>
                <w:sz w:val="20"/>
                <w:szCs w:val="20"/>
              </w:rPr>
            </w:pPr>
            <w:r w:rsidRPr="000B5F11">
              <w:rPr>
                <w:rFonts w:ascii="Cambria" w:hAnsi="Cambria" w:cs="Helvetica"/>
                <w:sz w:val="20"/>
                <w:szCs w:val="20"/>
              </w:rPr>
              <w:t>Monitor prevailing weather conditions and avalanche forecasts for the relevant area in the days leading up to activity.</w:t>
            </w:r>
          </w:p>
          <w:p w14:paraId="7DCCF6A5" w14:textId="77777777" w:rsidR="004626F2" w:rsidRPr="000B5F11" w:rsidRDefault="004626F2" w:rsidP="00E76BFA">
            <w:pPr>
              <w:pStyle w:val="TableParagraph"/>
              <w:ind w:right="90"/>
              <w:jc w:val="center"/>
              <w:rPr>
                <w:rFonts w:ascii="Cambria" w:hAnsi="Cambria" w:cs="Helvetica"/>
                <w:sz w:val="20"/>
                <w:szCs w:val="20"/>
              </w:rPr>
            </w:pPr>
          </w:p>
          <w:p w14:paraId="3B1F1D04" w14:textId="77777777" w:rsidR="004626F2" w:rsidRPr="000B5F11" w:rsidRDefault="004626F2" w:rsidP="00E76BFA">
            <w:pPr>
              <w:pStyle w:val="TableParagraph"/>
              <w:ind w:right="90"/>
              <w:jc w:val="center"/>
              <w:rPr>
                <w:rFonts w:ascii="Cambria" w:hAnsi="Cambria" w:cs="Helvetica"/>
                <w:sz w:val="20"/>
                <w:szCs w:val="20"/>
              </w:rPr>
            </w:pPr>
          </w:p>
          <w:p w14:paraId="33A8ECB5" w14:textId="77777777" w:rsidR="004626F2" w:rsidRPr="000B5F11" w:rsidRDefault="004626F2" w:rsidP="00E76BFA">
            <w:pPr>
              <w:pStyle w:val="TableParagraph"/>
              <w:ind w:right="90"/>
              <w:jc w:val="center"/>
              <w:rPr>
                <w:rFonts w:ascii="Cambria" w:hAnsi="Cambria" w:cs="Helvetica"/>
                <w:sz w:val="20"/>
                <w:szCs w:val="20"/>
              </w:rPr>
            </w:pPr>
            <w:r w:rsidRPr="000B5F11">
              <w:rPr>
                <w:rFonts w:ascii="Cambria" w:hAnsi="Cambria" w:cs="Helvetica"/>
                <w:sz w:val="20"/>
                <w:szCs w:val="20"/>
              </w:rPr>
              <w:t>Continually monitor conditions in the area, performing dynamic risk assessment through testing snow by digging snow pit and examining binding. Risk can be reduced by keeping to ridges, flat and wind scoured areas.</w:t>
            </w:r>
          </w:p>
          <w:p w14:paraId="728DB5D1" w14:textId="77777777" w:rsidR="004626F2" w:rsidRPr="000B5F11" w:rsidRDefault="004626F2" w:rsidP="00E76BFA">
            <w:pPr>
              <w:pStyle w:val="TableParagraph"/>
              <w:ind w:right="90"/>
              <w:jc w:val="center"/>
              <w:rPr>
                <w:rFonts w:ascii="Cambria" w:hAnsi="Cambria" w:cs="Helvetica"/>
                <w:sz w:val="20"/>
                <w:szCs w:val="20"/>
              </w:rPr>
            </w:pPr>
          </w:p>
          <w:p w14:paraId="4184F981" w14:textId="5FE94519" w:rsidR="004626F2" w:rsidRPr="000B5F11" w:rsidRDefault="004626F2" w:rsidP="00E76BFA">
            <w:pPr>
              <w:pStyle w:val="TableParagraph"/>
              <w:ind w:right="90"/>
              <w:jc w:val="center"/>
              <w:rPr>
                <w:rFonts w:ascii="Cambria" w:hAnsi="Cambria" w:cs="Helvetica"/>
                <w:sz w:val="20"/>
                <w:szCs w:val="20"/>
              </w:rPr>
            </w:pPr>
            <w:r w:rsidRPr="000B5F11">
              <w:rPr>
                <w:rFonts w:ascii="Cambria" w:hAnsi="Cambria" w:cs="Helvetica"/>
                <w:sz w:val="20"/>
                <w:szCs w:val="20"/>
              </w:rPr>
              <w:t>Ensure avalanche transceivers are fully charged before setting out.</w:t>
            </w:r>
          </w:p>
          <w:p w14:paraId="256496F7" w14:textId="77777777" w:rsidR="004626F2" w:rsidRPr="000B5F11" w:rsidRDefault="004626F2" w:rsidP="00E76BFA">
            <w:pPr>
              <w:pStyle w:val="TableParagraph"/>
              <w:ind w:right="90"/>
              <w:jc w:val="center"/>
              <w:rPr>
                <w:rFonts w:ascii="Cambria" w:hAnsi="Cambria" w:cs="Helvetica"/>
                <w:sz w:val="20"/>
                <w:szCs w:val="20"/>
              </w:rPr>
            </w:pPr>
          </w:p>
          <w:p w14:paraId="1F00580D" w14:textId="77777777" w:rsidR="004626F2" w:rsidRPr="000B5F11" w:rsidRDefault="004626F2" w:rsidP="00E76BFA">
            <w:pPr>
              <w:pStyle w:val="TableParagraph"/>
              <w:ind w:right="90"/>
              <w:jc w:val="center"/>
              <w:rPr>
                <w:rFonts w:ascii="Cambria" w:hAnsi="Cambria" w:cs="Helvetica"/>
                <w:sz w:val="20"/>
                <w:szCs w:val="20"/>
              </w:rPr>
            </w:pPr>
            <w:r w:rsidRPr="000B5F11">
              <w:rPr>
                <w:rFonts w:ascii="Cambria" w:hAnsi="Cambria" w:cs="Helvetica"/>
                <w:sz w:val="20"/>
                <w:szCs w:val="20"/>
              </w:rPr>
              <w:t>Practice avalanche rescue scenarios regularly.</w:t>
            </w:r>
          </w:p>
          <w:p w14:paraId="6B3EA7C9" w14:textId="77777777" w:rsidR="004626F2" w:rsidRPr="000B5F11" w:rsidRDefault="004626F2" w:rsidP="00E76BFA">
            <w:pPr>
              <w:pStyle w:val="TableParagraph"/>
              <w:spacing w:before="7"/>
              <w:ind w:left="0"/>
              <w:jc w:val="center"/>
              <w:rPr>
                <w:rFonts w:ascii="Cambria" w:hAnsi="Cambria" w:cs="Helvetica"/>
                <w:b/>
                <w:sz w:val="20"/>
                <w:szCs w:val="20"/>
              </w:rPr>
            </w:pPr>
          </w:p>
          <w:p w14:paraId="5DB7CBA5" w14:textId="77777777" w:rsidR="004626F2" w:rsidRPr="000B5F11" w:rsidRDefault="004626F2" w:rsidP="00E76BFA">
            <w:pPr>
              <w:pStyle w:val="TableParagraph"/>
              <w:ind w:right="92"/>
              <w:jc w:val="center"/>
              <w:rPr>
                <w:rFonts w:ascii="Cambria" w:hAnsi="Cambria" w:cs="Helvetica"/>
                <w:sz w:val="20"/>
                <w:szCs w:val="20"/>
              </w:rPr>
            </w:pPr>
            <w:r w:rsidRPr="000B5F11">
              <w:rPr>
                <w:rFonts w:ascii="Cambria" w:hAnsi="Cambria" w:cs="Helvetica"/>
                <w:sz w:val="20"/>
                <w:szCs w:val="20"/>
              </w:rPr>
              <w:t>If someone is caught in an avalanche then note/mark the last place the victim was seen and initiate a search immediately.</w:t>
            </w:r>
          </w:p>
          <w:p w14:paraId="6F0C5C12" w14:textId="77777777" w:rsidR="004626F2" w:rsidRPr="000B5F11" w:rsidRDefault="004626F2" w:rsidP="00E76BFA">
            <w:pPr>
              <w:pStyle w:val="TableParagraph"/>
              <w:ind w:right="92"/>
              <w:jc w:val="center"/>
              <w:rPr>
                <w:rFonts w:ascii="Cambria" w:hAnsi="Cambria" w:cs="Helvetica"/>
                <w:sz w:val="20"/>
                <w:szCs w:val="20"/>
              </w:rPr>
            </w:pPr>
          </w:p>
          <w:p w14:paraId="4835044B" w14:textId="77777777" w:rsidR="004626F2" w:rsidRPr="000B5F11" w:rsidRDefault="004626F2" w:rsidP="00E76BFA">
            <w:pPr>
              <w:pStyle w:val="TableParagraph"/>
              <w:ind w:right="89"/>
              <w:jc w:val="center"/>
              <w:rPr>
                <w:rFonts w:ascii="Cambria" w:hAnsi="Cambria" w:cs="Helvetica"/>
                <w:sz w:val="20"/>
                <w:szCs w:val="20"/>
              </w:rPr>
            </w:pPr>
            <w:r w:rsidRPr="000B5F11">
              <w:rPr>
                <w:rFonts w:ascii="Cambria" w:hAnsi="Cambria" w:cs="Helvetica"/>
                <w:sz w:val="20"/>
                <w:szCs w:val="20"/>
              </w:rPr>
              <w:t>The use of avalanche transceivers or other avalanche safety equipment such as airbags should not impact decision making in any way: It does not permit the crossing of a slopes considered to be a serious avalanche risk.</w:t>
            </w:r>
          </w:p>
        </w:tc>
      </w:tr>
      <w:tr w:rsidR="004626F2" w:rsidRPr="000B5F11" w14:paraId="14805FAC" w14:textId="77777777" w:rsidTr="00E76BFA">
        <w:trPr>
          <w:trHeight w:val="20"/>
        </w:trPr>
        <w:tc>
          <w:tcPr>
            <w:tcW w:w="2801" w:type="dxa"/>
          </w:tcPr>
          <w:p w14:paraId="55EBB264" w14:textId="77777777" w:rsidR="004626F2" w:rsidRPr="000B5F11" w:rsidRDefault="004626F2" w:rsidP="00E76BFA">
            <w:pPr>
              <w:pStyle w:val="TableParagraph"/>
              <w:ind w:left="149" w:right="139"/>
              <w:jc w:val="center"/>
              <w:rPr>
                <w:rFonts w:ascii="Cambria" w:hAnsi="Cambria" w:cs="Helvetica"/>
                <w:b/>
                <w:bCs/>
                <w:sz w:val="20"/>
                <w:szCs w:val="20"/>
              </w:rPr>
            </w:pPr>
            <w:r w:rsidRPr="000B5F11">
              <w:rPr>
                <w:rFonts w:ascii="Cambria" w:hAnsi="Cambria" w:cs="Helvetica"/>
                <w:b/>
                <w:bCs/>
                <w:sz w:val="20"/>
                <w:szCs w:val="20"/>
              </w:rPr>
              <w:t>Stuck in a bog (low)</w:t>
            </w:r>
          </w:p>
        </w:tc>
        <w:tc>
          <w:tcPr>
            <w:tcW w:w="2796" w:type="dxa"/>
          </w:tcPr>
          <w:p w14:paraId="4E278184" w14:textId="77777777" w:rsidR="004626F2" w:rsidRPr="000B5F11" w:rsidRDefault="004626F2" w:rsidP="00E76BFA">
            <w:pPr>
              <w:pStyle w:val="TableParagraph"/>
              <w:ind w:left="102"/>
              <w:jc w:val="center"/>
              <w:rPr>
                <w:rFonts w:ascii="Cambria" w:hAnsi="Cambria" w:cs="Helvetica"/>
                <w:sz w:val="20"/>
                <w:szCs w:val="20"/>
              </w:rPr>
            </w:pPr>
            <w:r w:rsidRPr="000B5F11">
              <w:rPr>
                <w:rFonts w:ascii="Cambria" w:hAnsi="Cambria" w:cs="Helvetica"/>
                <w:sz w:val="20"/>
                <w:szCs w:val="20"/>
              </w:rPr>
              <w:t>All the above.</w:t>
            </w:r>
          </w:p>
        </w:tc>
        <w:tc>
          <w:tcPr>
            <w:tcW w:w="2801" w:type="dxa"/>
          </w:tcPr>
          <w:p w14:paraId="5CA080F7" w14:textId="77777777" w:rsidR="004626F2" w:rsidRPr="000B5F11" w:rsidRDefault="004626F2" w:rsidP="00E76BFA">
            <w:pPr>
              <w:pStyle w:val="TableParagraph"/>
              <w:ind w:right="90"/>
              <w:jc w:val="center"/>
              <w:rPr>
                <w:rFonts w:ascii="Cambria" w:hAnsi="Cambria" w:cs="Helvetica"/>
                <w:sz w:val="20"/>
                <w:szCs w:val="20"/>
              </w:rPr>
            </w:pPr>
            <w:r w:rsidRPr="000B5F11">
              <w:rPr>
                <w:rFonts w:ascii="Cambria" w:hAnsi="Cambria" w:cs="Helvetica"/>
                <w:sz w:val="20"/>
                <w:szCs w:val="20"/>
              </w:rPr>
              <w:t>Walk in groups; avoid particularly boggy areas by walking around.</w:t>
            </w:r>
          </w:p>
        </w:tc>
      </w:tr>
      <w:tr w:rsidR="004626F2" w:rsidRPr="000B5F11" w14:paraId="679DFF39" w14:textId="77777777" w:rsidTr="00E76BFA">
        <w:trPr>
          <w:trHeight w:val="20"/>
        </w:trPr>
        <w:tc>
          <w:tcPr>
            <w:tcW w:w="2801" w:type="dxa"/>
          </w:tcPr>
          <w:p w14:paraId="1BE2F818" w14:textId="77777777" w:rsidR="004626F2" w:rsidRPr="000B5F11" w:rsidRDefault="004626F2" w:rsidP="00E76BFA">
            <w:pPr>
              <w:pStyle w:val="TableParagraph"/>
              <w:ind w:left="149" w:right="139"/>
              <w:jc w:val="center"/>
              <w:rPr>
                <w:rFonts w:ascii="Cambria" w:hAnsi="Cambria" w:cs="Helvetica"/>
                <w:b/>
                <w:sz w:val="20"/>
                <w:szCs w:val="20"/>
              </w:rPr>
            </w:pPr>
            <w:r w:rsidRPr="000B5F11">
              <w:rPr>
                <w:rFonts w:ascii="Cambria" w:hAnsi="Cambria" w:cs="Helvetica"/>
                <w:b/>
                <w:sz w:val="20"/>
                <w:szCs w:val="20"/>
              </w:rPr>
              <w:t>Darkness (medium)</w:t>
            </w:r>
          </w:p>
        </w:tc>
        <w:tc>
          <w:tcPr>
            <w:tcW w:w="2796" w:type="dxa"/>
          </w:tcPr>
          <w:p w14:paraId="6D546371" w14:textId="77777777" w:rsidR="004626F2" w:rsidRPr="000B5F11" w:rsidRDefault="004626F2" w:rsidP="00E76BFA">
            <w:pPr>
              <w:pStyle w:val="TableParagraph"/>
              <w:ind w:left="102"/>
              <w:jc w:val="center"/>
              <w:rPr>
                <w:rFonts w:ascii="Cambria" w:hAnsi="Cambria" w:cs="Helvetica"/>
                <w:sz w:val="20"/>
                <w:szCs w:val="20"/>
              </w:rPr>
            </w:pPr>
            <w:r w:rsidRPr="000B5F11">
              <w:rPr>
                <w:rFonts w:ascii="Cambria" w:hAnsi="Cambria" w:cs="Helvetica"/>
                <w:sz w:val="20"/>
                <w:szCs w:val="20"/>
              </w:rPr>
              <w:t>See getting lost.</w:t>
            </w:r>
          </w:p>
        </w:tc>
        <w:tc>
          <w:tcPr>
            <w:tcW w:w="2801" w:type="dxa"/>
          </w:tcPr>
          <w:p w14:paraId="5977E521" w14:textId="77777777" w:rsidR="004626F2" w:rsidRPr="000B5F11" w:rsidRDefault="004626F2" w:rsidP="00E76BFA">
            <w:pPr>
              <w:pStyle w:val="TableParagraph"/>
              <w:ind w:right="90"/>
              <w:jc w:val="center"/>
              <w:rPr>
                <w:rFonts w:ascii="Cambria" w:hAnsi="Cambria" w:cs="Helvetica"/>
                <w:sz w:val="20"/>
                <w:szCs w:val="20"/>
              </w:rPr>
            </w:pPr>
            <w:r w:rsidRPr="000B5F11">
              <w:rPr>
                <w:rFonts w:ascii="Cambria" w:hAnsi="Cambria" w:cs="Helvetica"/>
                <w:sz w:val="20"/>
                <w:szCs w:val="20"/>
              </w:rPr>
              <w:t>Carry a head torch.</w:t>
            </w:r>
          </w:p>
        </w:tc>
      </w:tr>
      <w:tr w:rsidR="004626F2" w:rsidRPr="000B5F11" w14:paraId="01A3EF97" w14:textId="77777777" w:rsidTr="00E76BFA">
        <w:trPr>
          <w:trHeight w:val="20"/>
        </w:trPr>
        <w:tc>
          <w:tcPr>
            <w:tcW w:w="2801" w:type="dxa"/>
          </w:tcPr>
          <w:p w14:paraId="33551E8D" w14:textId="77777777" w:rsidR="004626F2" w:rsidRPr="000B5F11" w:rsidRDefault="004626F2" w:rsidP="00E76BFA">
            <w:pPr>
              <w:pStyle w:val="TableParagraph"/>
              <w:ind w:left="149" w:right="139"/>
              <w:jc w:val="center"/>
              <w:rPr>
                <w:rFonts w:ascii="Cambria" w:hAnsi="Cambria" w:cs="Helvetica"/>
                <w:b/>
                <w:sz w:val="20"/>
                <w:szCs w:val="20"/>
              </w:rPr>
            </w:pPr>
            <w:r w:rsidRPr="000B5F11">
              <w:rPr>
                <w:rFonts w:ascii="Cambria" w:hAnsi="Cambria" w:cs="Helvetica"/>
                <w:b/>
                <w:sz w:val="20"/>
                <w:szCs w:val="20"/>
              </w:rPr>
              <w:t>Losing a rucksack (low)</w:t>
            </w:r>
          </w:p>
        </w:tc>
        <w:tc>
          <w:tcPr>
            <w:tcW w:w="2796" w:type="dxa"/>
          </w:tcPr>
          <w:p w14:paraId="6381CFD4" w14:textId="77777777" w:rsidR="004626F2" w:rsidRPr="000B5F11" w:rsidRDefault="004626F2" w:rsidP="00E76BFA">
            <w:pPr>
              <w:pStyle w:val="TableParagraph"/>
              <w:ind w:left="102"/>
              <w:jc w:val="center"/>
              <w:rPr>
                <w:rFonts w:ascii="Cambria" w:hAnsi="Cambria" w:cs="Helvetica"/>
                <w:sz w:val="20"/>
                <w:szCs w:val="20"/>
              </w:rPr>
            </w:pPr>
            <w:r w:rsidRPr="000B5F11">
              <w:rPr>
                <w:rFonts w:ascii="Cambria" w:hAnsi="Cambria" w:cs="Helvetica"/>
                <w:sz w:val="20"/>
                <w:szCs w:val="20"/>
              </w:rPr>
              <w:t>See getting lost.</w:t>
            </w:r>
          </w:p>
        </w:tc>
        <w:tc>
          <w:tcPr>
            <w:tcW w:w="2801" w:type="dxa"/>
          </w:tcPr>
          <w:p w14:paraId="060ED23C" w14:textId="77777777" w:rsidR="004626F2" w:rsidRPr="000B5F11" w:rsidRDefault="004626F2" w:rsidP="00E76BFA">
            <w:pPr>
              <w:pStyle w:val="TableParagraph"/>
              <w:ind w:right="90"/>
              <w:jc w:val="center"/>
              <w:rPr>
                <w:rFonts w:ascii="Cambria" w:hAnsi="Cambria" w:cs="Helvetica"/>
                <w:sz w:val="20"/>
                <w:szCs w:val="20"/>
              </w:rPr>
            </w:pPr>
            <w:r w:rsidRPr="000B5F11">
              <w:rPr>
                <w:rFonts w:ascii="Cambria" w:hAnsi="Cambria" w:cs="Helvetica"/>
                <w:sz w:val="20"/>
                <w:szCs w:val="20"/>
              </w:rPr>
              <w:t xml:space="preserve">Good </w:t>
            </w:r>
            <w:proofErr w:type="spellStart"/>
            <w:r w:rsidRPr="000B5F11">
              <w:rPr>
                <w:rFonts w:ascii="Cambria" w:hAnsi="Cambria" w:cs="Helvetica"/>
                <w:sz w:val="20"/>
                <w:szCs w:val="20"/>
              </w:rPr>
              <w:t>organisation</w:t>
            </w:r>
            <w:proofErr w:type="spellEnd"/>
            <w:r w:rsidRPr="000B5F11">
              <w:rPr>
                <w:rFonts w:ascii="Cambria" w:hAnsi="Cambria" w:cs="Helvetica"/>
                <w:sz w:val="20"/>
                <w:szCs w:val="20"/>
              </w:rPr>
              <w:t>; be aware of exposed positions; walk in groups.</w:t>
            </w:r>
          </w:p>
        </w:tc>
      </w:tr>
      <w:tr w:rsidR="004626F2" w:rsidRPr="000B5F11" w14:paraId="04C39B66" w14:textId="77777777" w:rsidTr="00E76BFA">
        <w:trPr>
          <w:trHeight w:val="20"/>
        </w:trPr>
        <w:tc>
          <w:tcPr>
            <w:tcW w:w="2801" w:type="dxa"/>
          </w:tcPr>
          <w:p w14:paraId="092B1248" w14:textId="77777777" w:rsidR="004626F2" w:rsidRPr="000B5F11" w:rsidRDefault="004626F2" w:rsidP="00E76BFA">
            <w:pPr>
              <w:pStyle w:val="TableParagraph"/>
              <w:ind w:left="149" w:right="139"/>
              <w:jc w:val="center"/>
              <w:rPr>
                <w:rFonts w:ascii="Cambria" w:hAnsi="Cambria" w:cs="Helvetica"/>
                <w:b/>
                <w:sz w:val="20"/>
                <w:szCs w:val="20"/>
              </w:rPr>
            </w:pPr>
            <w:r w:rsidRPr="000B5F11">
              <w:rPr>
                <w:rFonts w:ascii="Cambria" w:hAnsi="Cambria" w:cs="Helvetica"/>
                <w:b/>
                <w:sz w:val="20"/>
                <w:szCs w:val="20"/>
              </w:rPr>
              <w:t>Water hazard (medium)</w:t>
            </w:r>
          </w:p>
        </w:tc>
        <w:tc>
          <w:tcPr>
            <w:tcW w:w="2796" w:type="dxa"/>
          </w:tcPr>
          <w:p w14:paraId="5468FDE4" w14:textId="77777777" w:rsidR="004626F2" w:rsidRPr="000B5F11" w:rsidRDefault="004626F2" w:rsidP="00E76BFA">
            <w:pPr>
              <w:pStyle w:val="TableParagraph"/>
              <w:ind w:left="102"/>
              <w:jc w:val="center"/>
              <w:rPr>
                <w:rFonts w:ascii="Cambria" w:hAnsi="Cambria" w:cs="Helvetica"/>
                <w:sz w:val="20"/>
                <w:szCs w:val="20"/>
              </w:rPr>
            </w:pPr>
            <w:r w:rsidRPr="000B5F11">
              <w:rPr>
                <w:rFonts w:ascii="Cambria" w:hAnsi="Cambria" w:cs="Helvetica"/>
                <w:sz w:val="20"/>
                <w:szCs w:val="20"/>
              </w:rPr>
              <w:t>Drowning, cold, hypothermia.</w:t>
            </w:r>
          </w:p>
        </w:tc>
        <w:tc>
          <w:tcPr>
            <w:tcW w:w="2801" w:type="dxa"/>
          </w:tcPr>
          <w:p w14:paraId="5AE0FFD6" w14:textId="77777777" w:rsidR="004626F2" w:rsidRPr="000B5F11" w:rsidRDefault="004626F2" w:rsidP="00E76BFA">
            <w:pPr>
              <w:pStyle w:val="TableParagraph"/>
              <w:ind w:right="90"/>
              <w:jc w:val="center"/>
              <w:rPr>
                <w:rFonts w:ascii="Cambria" w:hAnsi="Cambria" w:cs="Helvetica"/>
                <w:sz w:val="20"/>
                <w:szCs w:val="20"/>
              </w:rPr>
            </w:pPr>
            <w:r w:rsidRPr="000B5F11">
              <w:rPr>
                <w:rFonts w:ascii="Cambria" w:hAnsi="Cambria" w:cs="Helvetica"/>
                <w:sz w:val="20"/>
                <w:szCs w:val="20"/>
              </w:rPr>
              <w:t>Choose appropriate route.</w:t>
            </w:r>
          </w:p>
        </w:tc>
      </w:tr>
      <w:tr w:rsidR="004626F2" w:rsidRPr="000B5F11" w14:paraId="34E98571" w14:textId="77777777" w:rsidTr="00E76BFA">
        <w:trPr>
          <w:trHeight w:val="20"/>
        </w:trPr>
        <w:tc>
          <w:tcPr>
            <w:tcW w:w="2801" w:type="dxa"/>
          </w:tcPr>
          <w:p w14:paraId="5F2D45AF" w14:textId="77777777" w:rsidR="004626F2" w:rsidRPr="000B5F11" w:rsidRDefault="004626F2" w:rsidP="00E76BFA">
            <w:pPr>
              <w:pStyle w:val="TableParagraph"/>
              <w:ind w:left="149" w:right="139"/>
              <w:jc w:val="center"/>
              <w:rPr>
                <w:rFonts w:ascii="Cambria" w:hAnsi="Cambria" w:cs="Helvetica"/>
                <w:b/>
                <w:sz w:val="20"/>
                <w:szCs w:val="20"/>
              </w:rPr>
            </w:pPr>
            <w:r w:rsidRPr="000B5F11">
              <w:rPr>
                <w:rFonts w:ascii="Cambria" w:hAnsi="Cambria" w:cs="Helvetica"/>
                <w:b/>
                <w:sz w:val="20"/>
                <w:szCs w:val="20"/>
              </w:rPr>
              <w:t>Attacked by or bitten by birds and animals (low)</w:t>
            </w:r>
          </w:p>
        </w:tc>
        <w:tc>
          <w:tcPr>
            <w:tcW w:w="2796" w:type="dxa"/>
          </w:tcPr>
          <w:p w14:paraId="66D73C2A" w14:textId="77777777" w:rsidR="004626F2" w:rsidRPr="000B5F11" w:rsidRDefault="004626F2" w:rsidP="00E76BFA">
            <w:pPr>
              <w:pStyle w:val="TableParagraph"/>
              <w:ind w:left="102"/>
              <w:jc w:val="center"/>
              <w:rPr>
                <w:rFonts w:ascii="Cambria" w:hAnsi="Cambria" w:cs="Helvetica"/>
                <w:sz w:val="20"/>
                <w:szCs w:val="20"/>
              </w:rPr>
            </w:pPr>
            <w:r w:rsidRPr="000B5F11">
              <w:rPr>
                <w:rFonts w:ascii="Cambria" w:hAnsi="Cambria" w:cs="Helvetica"/>
                <w:sz w:val="20"/>
                <w:szCs w:val="20"/>
              </w:rPr>
              <w:t>Injury.</w:t>
            </w:r>
          </w:p>
        </w:tc>
        <w:tc>
          <w:tcPr>
            <w:tcW w:w="2801" w:type="dxa"/>
          </w:tcPr>
          <w:p w14:paraId="6A2BFF2E" w14:textId="77777777" w:rsidR="004626F2" w:rsidRPr="000B5F11" w:rsidRDefault="004626F2" w:rsidP="00E76BFA">
            <w:pPr>
              <w:pStyle w:val="TableParagraph"/>
              <w:ind w:right="90"/>
              <w:jc w:val="center"/>
              <w:rPr>
                <w:rFonts w:ascii="Cambria" w:hAnsi="Cambria" w:cs="Helvetica"/>
                <w:sz w:val="20"/>
                <w:szCs w:val="20"/>
              </w:rPr>
            </w:pPr>
            <w:r w:rsidRPr="000B5F11">
              <w:rPr>
                <w:rFonts w:ascii="Cambria" w:hAnsi="Cambria" w:cs="Helvetica"/>
                <w:sz w:val="20"/>
                <w:szCs w:val="20"/>
              </w:rPr>
              <w:t>Carry personal 1</w:t>
            </w:r>
            <w:r w:rsidRPr="000B5F11">
              <w:rPr>
                <w:rFonts w:ascii="Cambria" w:hAnsi="Cambria" w:cs="Helvetica"/>
                <w:sz w:val="20"/>
                <w:szCs w:val="20"/>
                <w:vertAlign w:val="superscript"/>
              </w:rPr>
              <w:t>st</w:t>
            </w:r>
            <w:r w:rsidRPr="000B5F11">
              <w:rPr>
                <w:rFonts w:ascii="Cambria" w:hAnsi="Cambria" w:cs="Helvetica"/>
                <w:sz w:val="20"/>
                <w:szCs w:val="20"/>
              </w:rPr>
              <w:t xml:space="preserve"> aid kit; avoid nesting</w:t>
            </w:r>
            <w:r w:rsidRPr="000B5F11">
              <w:rPr>
                <w:rFonts w:ascii="Cambria" w:hAnsi="Cambria" w:cs="Helvetica"/>
                <w:spacing w:val="6"/>
                <w:sz w:val="20"/>
                <w:szCs w:val="20"/>
              </w:rPr>
              <w:t xml:space="preserve"> </w:t>
            </w:r>
            <w:r w:rsidRPr="000B5F11">
              <w:rPr>
                <w:rFonts w:ascii="Cambria" w:hAnsi="Cambria" w:cs="Helvetica"/>
                <w:sz w:val="20"/>
                <w:szCs w:val="20"/>
              </w:rPr>
              <w:t>sites.</w:t>
            </w:r>
          </w:p>
        </w:tc>
      </w:tr>
      <w:tr w:rsidR="004626F2" w:rsidRPr="000B5F11" w14:paraId="502FA78F" w14:textId="77777777" w:rsidTr="00E76BFA">
        <w:trPr>
          <w:trHeight w:val="20"/>
        </w:trPr>
        <w:tc>
          <w:tcPr>
            <w:tcW w:w="2801" w:type="dxa"/>
          </w:tcPr>
          <w:p w14:paraId="7DB111F2" w14:textId="77777777" w:rsidR="004626F2" w:rsidRPr="000B5F11" w:rsidRDefault="004626F2" w:rsidP="00E76BFA">
            <w:pPr>
              <w:pStyle w:val="TableParagraph"/>
              <w:ind w:left="149" w:right="139"/>
              <w:jc w:val="center"/>
              <w:rPr>
                <w:rFonts w:ascii="Cambria" w:hAnsi="Cambria" w:cs="Helvetica"/>
                <w:b/>
                <w:sz w:val="20"/>
                <w:szCs w:val="20"/>
              </w:rPr>
            </w:pPr>
            <w:r w:rsidRPr="000B5F11">
              <w:rPr>
                <w:rFonts w:ascii="Cambria" w:hAnsi="Cambria" w:cs="Helvetica"/>
                <w:b/>
                <w:sz w:val="20"/>
                <w:szCs w:val="20"/>
              </w:rPr>
              <w:t>Mugged when walking or hitching (low)</w:t>
            </w:r>
          </w:p>
        </w:tc>
        <w:tc>
          <w:tcPr>
            <w:tcW w:w="2796" w:type="dxa"/>
          </w:tcPr>
          <w:p w14:paraId="0D0A5F36" w14:textId="77777777" w:rsidR="004626F2" w:rsidRPr="000B5F11" w:rsidRDefault="004626F2" w:rsidP="00E76BFA">
            <w:pPr>
              <w:pStyle w:val="TableParagraph"/>
              <w:ind w:left="102"/>
              <w:jc w:val="center"/>
              <w:rPr>
                <w:rFonts w:ascii="Cambria" w:hAnsi="Cambria" w:cs="Helvetica"/>
                <w:sz w:val="20"/>
                <w:szCs w:val="20"/>
              </w:rPr>
            </w:pPr>
            <w:r w:rsidRPr="000B5F11">
              <w:rPr>
                <w:rFonts w:ascii="Cambria" w:hAnsi="Cambria" w:cs="Helvetica"/>
                <w:sz w:val="20"/>
                <w:szCs w:val="20"/>
              </w:rPr>
              <w:t>Injury, shock, etc.</w:t>
            </w:r>
          </w:p>
        </w:tc>
        <w:tc>
          <w:tcPr>
            <w:tcW w:w="2801" w:type="dxa"/>
          </w:tcPr>
          <w:p w14:paraId="61F35C7A" w14:textId="77777777" w:rsidR="004626F2" w:rsidRPr="000B5F11" w:rsidRDefault="004626F2" w:rsidP="00E76BFA">
            <w:pPr>
              <w:pStyle w:val="TableParagraph"/>
              <w:ind w:right="90"/>
              <w:jc w:val="center"/>
              <w:rPr>
                <w:rFonts w:ascii="Cambria" w:hAnsi="Cambria" w:cs="Helvetica"/>
                <w:sz w:val="20"/>
                <w:szCs w:val="20"/>
              </w:rPr>
            </w:pPr>
            <w:r w:rsidRPr="000B5F11">
              <w:rPr>
                <w:rFonts w:ascii="Cambria" w:hAnsi="Cambria" w:cs="Helvetica"/>
                <w:sz w:val="20"/>
                <w:szCs w:val="20"/>
              </w:rPr>
              <w:t>Walk in groups.</w:t>
            </w:r>
          </w:p>
        </w:tc>
      </w:tr>
      <w:tr w:rsidR="004626F2" w:rsidRPr="000B5F11" w14:paraId="31F70F43" w14:textId="77777777" w:rsidTr="00E76BFA">
        <w:trPr>
          <w:trHeight w:val="20"/>
        </w:trPr>
        <w:tc>
          <w:tcPr>
            <w:tcW w:w="2801" w:type="dxa"/>
          </w:tcPr>
          <w:p w14:paraId="4F3C00B9" w14:textId="77777777" w:rsidR="004626F2" w:rsidRPr="000B5F11" w:rsidRDefault="004626F2" w:rsidP="00E76BFA">
            <w:pPr>
              <w:pStyle w:val="TableParagraph"/>
              <w:ind w:left="149" w:right="139"/>
              <w:jc w:val="center"/>
              <w:rPr>
                <w:rFonts w:ascii="Cambria" w:hAnsi="Cambria" w:cs="Helvetica"/>
                <w:b/>
                <w:sz w:val="20"/>
                <w:szCs w:val="20"/>
              </w:rPr>
            </w:pPr>
            <w:r w:rsidRPr="000B5F11">
              <w:rPr>
                <w:rFonts w:ascii="Cambria" w:hAnsi="Cambria" w:cs="Helvetica"/>
                <w:b/>
                <w:sz w:val="20"/>
                <w:szCs w:val="20"/>
              </w:rPr>
              <w:t>Hit by car or bike (low)</w:t>
            </w:r>
          </w:p>
        </w:tc>
        <w:tc>
          <w:tcPr>
            <w:tcW w:w="2796" w:type="dxa"/>
          </w:tcPr>
          <w:p w14:paraId="4BF4A900" w14:textId="77777777" w:rsidR="004626F2" w:rsidRPr="000B5F11" w:rsidRDefault="004626F2" w:rsidP="00E76BFA">
            <w:pPr>
              <w:pStyle w:val="TableParagraph"/>
              <w:ind w:left="102"/>
              <w:jc w:val="center"/>
              <w:rPr>
                <w:rFonts w:ascii="Cambria" w:hAnsi="Cambria" w:cs="Helvetica"/>
                <w:sz w:val="20"/>
                <w:szCs w:val="20"/>
              </w:rPr>
            </w:pPr>
            <w:r w:rsidRPr="000B5F11">
              <w:rPr>
                <w:rFonts w:ascii="Cambria" w:hAnsi="Cambria" w:cs="Helvetica"/>
                <w:sz w:val="20"/>
                <w:szCs w:val="20"/>
              </w:rPr>
              <w:t>Injury.</w:t>
            </w:r>
          </w:p>
        </w:tc>
        <w:tc>
          <w:tcPr>
            <w:tcW w:w="2801" w:type="dxa"/>
          </w:tcPr>
          <w:p w14:paraId="04043F25" w14:textId="77777777" w:rsidR="004626F2" w:rsidRPr="000B5F11" w:rsidRDefault="004626F2" w:rsidP="00E76BFA">
            <w:pPr>
              <w:pStyle w:val="TableParagraph"/>
              <w:ind w:right="90"/>
              <w:jc w:val="center"/>
              <w:rPr>
                <w:rFonts w:ascii="Cambria" w:hAnsi="Cambria" w:cs="Helvetica"/>
                <w:sz w:val="20"/>
                <w:szCs w:val="20"/>
              </w:rPr>
            </w:pPr>
            <w:r w:rsidRPr="000B5F11">
              <w:rPr>
                <w:rFonts w:ascii="Cambria" w:hAnsi="Cambria" w:cs="Helvetica"/>
                <w:sz w:val="20"/>
                <w:szCs w:val="20"/>
              </w:rPr>
              <w:t>Carry personal 1</w:t>
            </w:r>
            <w:r w:rsidRPr="000B5F11">
              <w:rPr>
                <w:rFonts w:ascii="Cambria" w:hAnsi="Cambria" w:cs="Helvetica"/>
                <w:sz w:val="20"/>
                <w:szCs w:val="20"/>
                <w:vertAlign w:val="superscript"/>
              </w:rPr>
              <w:t>st</w:t>
            </w:r>
            <w:r w:rsidRPr="000B5F11">
              <w:rPr>
                <w:rFonts w:ascii="Cambria" w:hAnsi="Cambria" w:cs="Helvetica"/>
                <w:sz w:val="20"/>
                <w:szCs w:val="20"/>
              </w:rPr>
              <w:t xml:space="preserve"> aid kit; observe highway code.</w:t>
            </w:r>
          </w:p>
        </w:tc>
      </w:tr>
    </w:tbl>
    <w:p w14:paraId="6E11463E" w14:textId="77777777" w:rsidR="004626F2" w:rsidRPr="000B5F11" w:rsidRDefault="004626F2" w:rsidP="004626F2">
      <w:pPr>
        <w:rPr>
          <w:rFonts w:ascii="Cambria" w:hAnsi="Cambria" w:cs="Helvetica"/>
          <w:sz w:val="20"/>
          <w:szCs w:val="20"/>
        </w:rPr>
        <w:sectPr w:rsidR="004626F2" w:rsidRPr="000B5F11">
          <w:footerReference w:type="default" r:id="rId13"/>
          <w:pgSz w:w="11910" w:h="16840"/>
          <w:pgMar w:top="1620" w:right="1120" w:bottom="280" w:left="1280" w:header="1422" w:footer="0" w:gutter="0"/>
          <w:cols w:space="720"/>
        </w:sectPr>
      </w:pPr>
    </w:p>
    <w:p w14:paraId="27C0AE9D" w14:textId="22E72A06" w:rsidR="004626F2" w:rsidRPr="00A65FE2" w:rsidRDefault="00A65FE2" w:rsidP="00A65FE2">
      <w:pPr>
        <w:pStyle w:val="BodyText"/>
        <w:jc w:val="right"/>
        <w:rPr>
          <w:rFonts w:ascii="Cambria" w:hAnsi="Cambria" w:cs="Helvetica"/>
          <w:bCs/>
          <w:color w:val="AEAAAA" w:themeColor="background2" w:themeShade="BF"/>
        </w:rPr>
      </w:pPr>
      <w:r>
        <w:rPr>
          <w:rFonts w:ascii="Cambria" w:hAnsi="Cambria" w:cs="Helvetica"/>
          <w:bCs/>
          <w:color w:val="AEAAAA" w:themeColor="background2" w:themeShade="BF"/>
        </w:rPr>
        <w:t>11</w:t>
      </w:r>
    </w:p>
    <w:p w14:paraId="25F77AB4" w14:textId="77777777" w:rsidR="004626F2" w:rsidRPr="000B5F11" w:rsidRDefault="004626F2" w:rsidP="004626F2">
      <w:pPr>
        <w:pStyle w:val="BodyText"/>
        <w:spacing w:before="10"/>
        <w:rPr>
          <w:rFonts w:ascii="Cambria" w:hAnsi="Cambria" w:cs="Helvetica"/>
          <w:b/>
          <w:sz w:val="20"/>
          <w:szCs w:val="20"/>
        </w:rPr>
      </w:pPr>
    </w:p>
    <w:tbl>
      <w:tblPr>
        <w:tblW w:w="0" w:type="auto"/>
        <w:tblInd w:w="4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801"/>
        <w:gridCol w:w="2796"/>
        <w:gridCol w:w="2801"/>
      </w:tblGrid>
      <w:tr w:rsidR="004626F2" w:rsidRPr="000B5F11" w14:paraId="046C61BD" w14:textId="77777777" w:rsidTr="004626F2">
        <w:trPr>
          <w:trHeight w:val="20"/>
        </w:trPr>
        <w:tc>
          <w:tcPr>
            <w:tcW w:w="8398" w:type="dxa"/>
            <w:gridSpan w:val="3"/>
            <w:shd w:val="clear" w:color="auto" w:fill="BFBFBF" w:themeFill="background1" w:themeFillShade="BF"/>
          </w:tcPr>
          <w:p w14:paraId="222B11AD" w14:textId="77777777" w:rsidR="004626F2" w:rsidRPr="000B5F11" w:rsidRDefault="004626F2" w:rsidP="004626F2">
            <w:pPr>
              <w:pStyle w:val="TableParagraph"/>
              <w:spacing w:before="4"/>
              <w:ind w:left="0"/>
              <w:rPr>
                <w:rFonts w:ascii="Cambria" w:hAnsi="Cambria" w:cs="Helvetica"/>
                <w:b/>
                <w:sz w:val="20"/>
                <w:szCs w:val="20"/>
              </w:rPr>
            </w:pPr>
          </w:p>
          <w:p w14:paraId="6951DBDB" w14:textId="77777777" w:rsidR="004626F2" w:rsidRPr="000B5F11" w:rsidRDefault="004626F2" w:rsidP="004626F2">
            <w:pPr>
              <w:pStyle w:val="TableParagraph"/>
              <w:ind w:left="2824" w:right="2811"/>
              <w:rPr>
                <w:rFonts w:ascii="Cambria" w:hAnsi="Cambria" w:cs="Helvetica"/>
                <w:b/>
                <w:sz w:val="20"/>
                <w:szCs w:val="20"/>
              </w:rPr>
            </w:pPr>
            <w:r w:rsidRPr="000B5F11">
              <w:rPr>
                <w:rFonts w:ascii="Cambria" w:hAnsi="Cambria" w:cs="Helvetica"/>
                <w:b/>
                <w:sz w:val="20"/>
                <w:szCs w:val="20"/>
              </w:rPr>
              <w:t>Rock Climbing</w:t>
            </w:r>
          </w:p>
        </w:tc>
      </w:tr>
      <w:tr w:rsidR="004626F2" w:rsidRPr="000B5F11" w14:paraId="1848629C" w14:textId="77777777" w:rsidTr="004626F2">
        <w:trPr>
          <w:trHeight w:val="20"/>
        </w:trPr>
        <w:tc>
          <w:tcPr>
            <w:tcW w:w="2801" w:type="dxa"/>
            <w:shd w:val="clear" w:color="auto" w:fill="D9D9D9" w:themeFill="background1" w:themeFillShade="D9"/>
          </w:tcPr>
          <w:p w14:paraId="4CEE48D4" w14:textId="77777777" w:rsidR="004626F2" w:rsidRPr="000B5F11" w:rsidRDefault="004626F2" w:rsidP="004626F2">
            <w:pPr>
              <w:pStyle w:val="TableParagraph"/>
              <w:spacing w:before="4"/>
              <w:ind w:left="0"/>
              <w:rPr>
                <w:rFonts w:ascii="Cambria" w:hAnsi="Cambria" w:cs="Helvetica"/>
                <w:b/>
                <w:sz w:val="20"/>
                <w:szCs w:val="20"/>
              </w:rPr>
            </w:pPr>
          </w:p>
          <w:p w14:paraId="6C6CDD8E" w14:textId="77777777" w:rsidR="004626F2" w:rsidRPr="000B5F11" w:rsidRDefault="004626F2" w:rsidP="004626F2">
            <w:pPr>
              <w:pStyle w:val="TableParagraph"/>
              <w:ind w:left="150" w:right="139"/>
              <w:rPr>
                <w:rFonts w:ascii="Cambria" w:hAnsi="Cambria" w:cs="Helvetica"/>
                <w:b/>
                <w:sz w:val="20"/>
                <w:szCs w:val="20"/>
              </w:rPr>
            </w:pPr>
            <w:r w:rsidRPr="000B5F11">
              <w:rPr>
                <w:rFonts w:ascii="Cambria" w:hAnsi="Cambria" w:cs="Helvetica"/>
                <w:b/>
                <w:sz w:val="20"/>
                <w:szCs w:val="20"/>
              </w:rPr>
              <w:t>Hazard (Rate)</w:t>
            </w:r>
          </w:p>
        </w:tc>
        <w:tc>
          <w:tcPr>
            <w:tcW w:w="2796" w:type="dxa"/>
            <w:shd w:val="clear" w:color="auto" w:fill="D9D9D9" w:themeFill="background1" w:themeFillShade="D9"/>
          </w:tcPr>
          <w:p w14:paraId="277C8A0C" w14:textId="77777777" w:rsidR="004626F2" w:rsidRPr="000B5F11" w:rsidRDefault="004626F2" w:rsidP="004626F2">
            <w:pPr>
              <w:pStyle w:val="TableParagraph"/>
              <w:spacing w:before="4"/>
              <w:ind w:left="0"/>
              <w:rPr>
                <w:rFonts w:ascii="Cambria" w:hAnsi="Cambria" w:cs="Helvetica"/>
                <w:b/>
                <w:sz w:val="20"/>
                <w:szCs w:val="20"/>
              </w:rPr>
            </w:pPr>
          </w:p>
          <w:p w14:paraId="6FC8B2C4" w14:textId="77777777" w:rsidR="004626F2" w:rsidRPr="000B5F11" w:rsidRDefault="004626F2" w:rsidP="004626F2">
            <w:pPr>
              <w:pStyle w:val="TableParagraph"/>
              <w:ind w:left="1096" w:right="1089"/>
              <w:rPr>
                <w:rFonts w:ascii="Cambria" w:hAnsi="Cambria" w:cs="Helvetica"/>
                <w:b/>
                <w:sz w:val="20"/>
                <w:szCs w:val="20"/>
              </w:rPr>
            </w:pPr>
            <w:r w:rsidRPr="000B5F11">
              <w:rPr>
                <w:rFonts w:ascii="Cambria" w:hAnsi="Cambria" w:cs="Helvetica"/>
                <w:b/>
                <w:sz w:val="20"/>
                <w:szCs w:val="20"/>
              </w:rPr>
              <w:t>Risks</w:t>
            </w:r>
          </w:p>
        </w:tc>
        <w:tc>
          <w:tcPr>
            <w:tcW w:w="2801" w:type="dxa"/>
            <w:shd w:val="clear" w:color="auto" w:fill="D9D9D9" w:themeFill="background1" w:themeFillShade="D9"/>
          </w:tcPr>
          <w:p w14:paraId="017F0331" w14:textId="77777777" w:rsidR="004626F2" w:rsidRPr="000B5F11" w:rsidRDefault="004626F2" w:rsidP="004626F2">
            <w:pPr>
              <w:pStyle w:val="TableParagraph"/>
              <w:spacing w:before="4"/>
              <w:ind w:left="0"/>
              <w:rPr>
                <w:rFonts w:ascii="Cambria" w:hAnsi="Cambria" w:cs="Helvetica"/>
                <w:b/>
                <w:sz w:val="20"/>
                <w:szCs w:val="20"/>
              </w:rPr>
            </w:pPr>
          </w:p>
          <w:p w14:paraId="00AA1731" w14:textId="77777777" w:rsidR="004626F2" w:rsidRPr="000B5F11" w:rsidRDefault="004626F2" w:rsidP="004626F2">
            <w:pPr>
              <w:pStyle w:val="TableParagraph"/>
              <w:ind w:left="150" w:right="137"/>
              <w:rPr>
                <w:rFonts w:ascii="Cambria" w:hAnsi="Cambria" w:cs="Helvetica"/>
                <w:b/>
                <w:sz w:val="20"/>
                <w:szCs w:val="20"/>
              </w:rPr>
            </w:pPr>
            <w:r w:rsidRPr="000B5F11">
              <w:rPr>
                <w:rFonts w:ascii="Cambria" w:hAnsi="Cambria" w:cs="Helvetica"/>
                <w:b/>
                <w:sz w:val="20"/>
                <w:szCs w:val="20"/>
              </w:rPr>
              <w:t>Controls</w:t>
            </w:r>
          </w:p>
        </w:tc>
      </w:tr>
      <w:tr w:rsidR="004626F2" w:rsidRPr="000B5F11" w14:paraId="5FFE414F" w14:textId="77777777" w:rsidTr="004626F2">
        <w:trPr>
          <w:trHeight w:val="20"/>
        </w:trPr>
        <w:tc>
          <w:tcPr>
            <w:tcW w:w="2801" w:type="dxa"/>
            <w:shd w:val="clear" w:color="auto" w:fill="auto"/>
          </w:tcPr>
          <w:p w14:paraId="2BFBB54D" w14:textId="77777777" w:rsidR="004626F2" w:rsidRPr="000B5F11" w:rsidRDefault="004626F2" w:rsidP="004626F2">
            <w:pPr>
              <w:pStyle w:val="TableParagraph"/>
              <w:spacing w:before="4"/>
              <w:ind w:left="0"/>
              <w:rPr>
                <w:rFonts w:ascii="Cambria" w:hAnsi="Cambria" w:cs="Helvetica"/>
                <w:b/>
                <w:sz w:val="20"/>
                <w:szCs w:val="20"/>
              </w:rPr>
            </w:pPr>
            <w:r w:rsidRPr="000B5F11">
              <w:rPr>
                <w:rFonts w:ascii="Cambria" w:hAnsi="Cambria" w:cs="Helvetica"/>
                <w:b/>
                <w:sz w:val="20"/>
                <w:szCs w:val="20"/>
              </w:rPr>
              <w:t>General</w:t>
            </w:r>
          </w:p>
        </w:tc>
        <w:tc>
          <w:tcPr>
            <w:tcW w:w="2796" w:type="dxa"/>
            <w:shd w:val="clear" w:color="auto" w:fill="auto"/>
          </w:tcPr>
          <w:p w14:paraId="7267261F" w14:textId="77777777" w:rsidR="004626F2" w:rsidRPr="000B5F11" w:rsidRDefault="004626F2" w:rsidP="004626F2">
            <w:pPr>
              <w:pStyle w:val="TableParagraph"/>
              <w:spacing w:before="4"/>
              <w:ind w:left="0"/>
              <w:rPr>
                <w:rFonts w:ascii="Cambria" w:hAnsi="Cambria" w:cs="Helvetica"/>
                <w:b/>
                <w:sz w:val="20"/>
                <w:szCs w:val="20"/>
              </w:rPr>
            </w:pPr>
          </w:p>
        </w:tc>
        <w:tc>
          <w:tcPr>
            <w:tcW w:w="2801" w:type="dxa"/>
            <w:shd w:val="clear" w:color="auto" w:fill="auto"/>
          </w:tcPr>
          <w:p w14:paraId="7A2E5EF8" w14:textId="77777777" w:rsidR="004626F2" w:rsidRPr="000B5F11" w:rsidRDefault="004626F2" w:rsidP="004626F2">
            <w:pPr>
              <w:pStyle w:val="TableParagraph"/>
              <w:spacing w:before="4"/>
              <w:ind w:left="0"/>
              <w:rPr>
                <w:rFonts w:ascii="Cambria" w:hAnsi="Cambria" w:cs="Helvetica"/>
                <w:b/>
                <w:sz w:val="20"/>
                <w:szCs w:val="20"/>
              </w:rPr>
            </w:pPr>
            <w:r w:rsidRPr="000B5F11">
              <w:rPr>
                <w:rFonts w:ascii="Cambria" w:hAnsi="Cambria" w:cs="Helvetica"/>
                <w:sz w:val="20"/>
                <w:szCs w:val="20"/>
              </w:rPr>
              <w:t>Members should ensure that they are aware of all the potential hazards before setting off and ensure that they have the correct equipment, know how to use it, and are able to take steps to mitigate the conditions. Make conservative decisions and if in doubt, do not do it.</w:t>
            </w:r>
          </w:p>
        </w:tc>
      </w:tr>
      <w:tr w:rsidR="004626F2" w:rsidRPr="000B5F11" w14:paraId="3D2E20B4" w14:textId="77777777" w:rsidTr="004626F2">
        <w:trPr>
          <w:trHeight w:val="20"/>
        </w:trPr>
        <w:tc>
          <w:tcPr>
            <w:tcW w:w="2801" w:type="dxa"/>
          </w:tcPr>
          <w:p w14:paraId="381C5F39" w14:textId="77777777" w:rsidR="004626F2" w:rsidRPr="000B5F11" w:rsidRDefault="004626F2" w:rsidP="004626F2">
            <w:pPr>
              <w:pStyle w:val="TableParagraph"/>
              <w:ind w:left="149" w:right="139"/>
              <w:rPr>
                <w:rFonts w:ascii="Cambria" w:hAnsi="Cambria" w:cs="Helvetica"/>
                <w:b/>
                <w:sz w:val="20"/>
                <w:szCs w:val="20"/>
              </w:rPr>
            </w:pPr>
            <w:r w:rsidRPr="000B5F11">
              <w:rPr>
                <w:rFonts w:ascii="Cambria" w:hAnsi="Cambria" w:cs="Helvetica"/>
                <w:b/>
                <w:sz w:val="20"/>
                <w:szCs w:val="20"/>
              </w:rPr>
              <w:t>Equipment failure (low)</w:t>
            </w:r>
          </w:p>
        </w:tc>
        <w:tc>
          <w:tcPr>
            <w:tcW w:w="2796" w:type="dxa"/>
          </w:tcPr>
          <w:p w14:paraId="337DDA49" w14:textId="77777777" w:rsidR="004626F2" w:rsidRPr="000B5F11" w:rsidRDefault="004626F2" w:rsidP="004626F2">
            <w:pPr>
              <w:pStyle w:val="TableParagraph"/>
              <w:ind w:left="102"/>
              <w:rPr>
                <w:rFonts w:ascii="Cambria" w:hAnsi="Cambria" w:cs="Helvetica"/>
                <w:sz w:val="20"/>
                <w:szCs w:val="20"/>
              </w:rPr>
            </w:pPr>
            <w:r w:rsidRPr="000B5F11">
              <w:rPr>
                <w:rFonts w:ascii="Cambria" w:hAnsi="Cambria" w:cs="Helvetica"/>
                <w:sz w:val="20"/>
                <w:szCs w:val="20"/>
              </w:rPr>
              <w:t>Any injury due to fall.</w:t>
            </w:r>
          </w:p>
        </w:tc>
        <w:tc>
          <w:tcPr>
            <w:tcW w:w="2801" w:type="dxa"/>
          </w:tcPr>
          <w:p w14:paraId="7E2BEE6B" w14:textId="77777777" w:rsidR="004626F2" w:rsidRPr="000B5F11" w:rsidRDefault="004626F2" w:rsidP="004626F2">
            <w:pPr>
              <w:pStyle w:val="TableParagraph"/>
              <w:ind w:right="90"/>
              <w:rPr>
                <w:rFonts w:ascii="Cambria" w:hAnsi="Cambria" w:cs="Helvetica"/>
                <w:sz w:val="20"/>
                <w:szCs w:val="20"/>
              </w:rPr>
            </w:pPr>
            <w:r w:rsidRPr="000B5F11">
              <w:rPr>
                <w:rFonts w:ascii="Cambria" w:hAnsi="Cambria" w:cs="Helvetica"/>
                <w:sz w:val="20"/>
                <w:szCs w:val="20"/>
              </w:rPr>
              <w:t>Use equipment only for the purposes for which it was designed.</w:t>
            </w:r>
          </w:p>
          <w:p w14:paraId="76667F25" w14:textId="77777777" w:rsidR="004626F2" w:rsidRPr="000B5F11" w:rsidRDefault="004626F2" w:rsidP="004626F2">
            <w:pPr>
              <w:pStyle w:val="TableParagraph"/>
              <w:spacing w:before="1"/>
              <w:ind w:left="0"/>
              <w:rPr>
                <w:rFonts w:ascii="Cambria" w:hAnsi="Cambria" w:cs="Helvetica"/>
                <w:b/>
                <w:sz w:val="20"/>
                <w:szCs w:val="20"/>
              </w:rPr>
            </w:pPr>
          </w:p>
          <w:p w14:paraId="5528AD72" w14:textId="77777777" w:rsidR="004626F2" w:rsidRPr="000B5F11" w:rsidRDefault="004626F2" w:rsidP="004626F2">
            <w:pPr>
              <w:pStyle w:val="TableParagraph"/>
              <w:ind w:right="92" w:firstLine="54"/>
              <w:rPr>
                <w:rFonts w:ascii="Cambria" w:hAnsi="Cambria" w:cs="Helvetica"/>
                <w:sz w:val="20"/>
                <w:szCs w:val="20"/>
              </w:rPr>
            </w:pPr>
            <w:r w:rsidRPr="000B5F11">
              <w:rPr>
                <w:rFonts w:ascii="Cambria" w:hAnsi="Cambria" w:cs="Helvetica"/>
                <w:sz w:val="20"/>
                <w:szCs w:val="20"/>
              </w:rPr>
              <w:t>Follow guidelines for care, recommended lifetime and disposal of equipment.</w:t>
            </w:r>
          </w:p>
          <w:p w14:paraId="1492C3C3" w14:textId="77777777" w:rsidR="004626F2" w:rsidRPr="000B5F11" w:rsidRDefault="004626F2" w:rsidP="004626F2">
            <w:pPr>
              <w:pStyle w:val="TableParagraph"/>
              <w:spacing w:before="3"/>
              <w:ind w:left="0"/>
              <w:rPr>
                <w:rFonts w:ascii="Cambria" w:hAnsi="Cambria" w:cs="Helvetica"/>
                <w:b/>
                <w:sz w:val="20"/>
                <w:szCs w:val="20"/>
              </w:rPr>
            </w:pPr>
          </w:p>
          <w:p w14:paraId="5D6CBF0B" w14:textId="77777777" w:rsidR="004626F2" w:rsidRPr="000B5F11" w:rsidRDefault="004626F2" w:rsidP="004626F2">
            <w:pPr>
              <w:pStyle w:val="TableParagraph"/>
              <w:ind w:right="90"/>
              <w:rPr>
                <w:rFonts w:ascii="Cambria" w:hAnsi="Cambria" w:cs="Helvetica"/>
                <w:sz w:val="20"/>
                <w:szCs w:val="20"/>
              </w:rPr>
            </w:pPr>
            <w:r w:rsidRPr="000B5F11">
              <w:rPr>
                <w:rFonts w:ascii="Cambria" w:hAnsi="Cambria" w:cs="Helvetica"/>
                <w:sz w:val="20"/>
                <w:szCs w:val="20"/>
              </w:rPr>
              <w:t>Where possible, gear officer to keep careful note of equipment’s history.</w:t>
            </w:r>
          </w:p>
          <w:p w14:paraId="2FE9F378" w14:textId="77777777" w:rsidR="004626F2" w:rsidRPr="000B5F11" w:rsidRDefault="004626F2" w:rsidP="004626F2">
            <w:pPr>
              <w:pStyle w:val="TableParagraph"/>
              <w:spacing w:before="5"/>
              <w:ind w:right="92"/>
              <w:rPr>
                <w:rFonts w:ascii="Cambria" w:hAnsi="Cambria" w:cs="Helvetica"/>
                <w:sz w:val="20"/>
                <w:szCs w:val="20"/>
              </w:rPr>
            </w:pPr>
            <w:r w:rsidRPr="000B5F11">
              <w:rPr>
                <w:rFonts w:ascii="Cambria" w:hAnsi="Cambria" w:cs="Helvetica"/>
                <w:sz w:val="20"/>
                <w:szCs w:val="20"/>
              </w:rPr>
              <w:t>Always check your own and others gear before and after use.</w:t>
            </w:r>
          </w:p>
        </w:tc>
      </w:tr>
      <w:tr w:rsidR="004626F2" w:rsidRPr="000B5F11" w14:paraId="3DB7C7E4" w14:textId="77777777" w:rsidTr="004626F2">
        <w:trPr>
          <w:trHeight w:val="20"/>
        </w:trPr>
        <w:tc>
          <w:tcPr>
            <w:tcW w:w="2801" w:type="dxa"/>
          </w:tcPr>
          <w:p w14:paraId="2DA978A0" w14:textId="77777777" w:rsidR="004626F2" w:rsidRPr="000B5F11" w:rsidRDefault="004626F2" w:rsidP="004626F2">
            <w:pPr>
              <w:pStyle w:val="TableParagraph"/>
              <w:rPr>
                <w:rFonts w:ascii="Cambria" w:hAnsi="Cambria" w:cs="Helvetica"/>
                <w:b/>
                <w:bCs/>
                <w:sz w:val="20"/>
                <w:szCs w:val="20"/>
              </w:rPr>
            </w:pPr>
            <w:r w:rsidRPr="000B5F11">
              <w:rPr>
                <w:rFonts w:ascii="Cambria" w:hAnsi="Cambria" w:cs="Helvetica"/>
                <w:b/>
                <w:bCs/>
                <w:sz w:val="20"/>
                <w:szCs w:val="20"/>
              </w:rPr>
              <w:t>Fall while abseiling (low)</w:t>
            </w:r>
          </w:p>
        </w:tc>
        <w:tc>
          <w:tcPr>
            <w:tcW w:w="2796" w:type="dxa"/>
          </w:tcPr>
          <w:p w14:paraId="598566CB" w14:textId="77777777" w:rsidR="004626F2" w:rsidRPr="000B5F11" w:rsidRDefault="004626F2" w:rsidP="004626F2">
            <w:pPr>
              <w:pStyle w:val="TableParagraph"/>
              <w:rPr>
                <w:rFonts w:ascii="Cambria" w:hAnsi="Cambria" w:cs="Helvetica"/>
                <w:sz w:val="20"/>
                <w:szCs w:val="20"/>
              </w:rPr>
            </w:pPr>
            <w:r w:rsidRPr="000B5F11">
              <w:rPr>
                <w:rFonts w:ascii="Cambria" w:hAnsi="Cambria" w:cs="Helvetica"/>
                <w:sz w:val="20"/>
                <w:szCs w:val="20"/>
              </w:rPr>
              <w:t>Any injury due to fall.</w:t>
            </w:r>
          </w:p>
        </w:tc>
        <w:tc>
          <w:tcPr>
            <w:tcW w:w="2801" w:type="dxa"/>
          </w:tcPr>
          <w:p w14:paraId="6DC55D53" w14:textId="77777777" w:rsidR="004626F2" w:rsidRPr="000B5F11" w:rsidRDefault="004626F2" w:rsidP="004626F2">
            <w:pPr>
              <w:pStyle w:val="TableParagraph"/>
              <w:rPr>
                <w:rFonts w:ascii="Cambria" w:hAnsi="Cambria" w:cs="Helvetica"/>
                <w:sz w:val="20"/>
                <w:szCs w:val="20"/>
              </w:rPr>
            </w:pPr>
            <w:r w:rsidRPr="000B5F11">
              <w:rPr>
                <w:rFonts w:ascii="Cambria" w:hAnsi="Cambria" w:cs="Helvetica"/>
                <w:sz w:val="20"/>
                <w:szCs w:val="20"/>
              </w:rPr>
              <w:t>Ensure an appropriate anchor is used to abseil from.</w:t>
            </w:r>
          </w:p>
          <w:p w14:paraId="479A225A" w14:textId="77777777" w:rsidR="004626F2" w:rsidRPr="000B5F11" w:rsidRDefault="004626F2" w:rsidP="004626F2">
            <w:pPr>
              <w:pStyle w:val="TableParagraph"/>
              <w:rPr>
                <w:rFonts w:ascii="Cambria" w:hAnsi="Cambria" w:cs="Helvetica"/>
                <w:sz w:val="20"/>
                <w:szCs w:val="20"/>
              </w:rPr>
            </w:pPr>
            <w:r w:rsidRPr="000B5F11">
              <w:rPr>
                <w:rFonts w:ascii="Cambria" w:hAnsi="Cambria" w:cs="Helvetica"/>
                <w:sz w:val="20"/>
                <w:szCs w:val="20"/>
              </w:rPr>
              <w:t>Back up your abseil device with a prussik know.</w:t>
            </w:r>
          </w:p>
          <w:p w14:paraId="7F24B16E" w14:textId="77777777" w:rsidR="004626F2" w:rsidRPr="000B5F11" w:rsidRDefault="004626F2" w:rsidP="004626F2">
            <w:pPr>
              <w:pStyle w:val="TableParagraph"/>
              <w:rPr>
                <w:rFonts w:ascii="Cambria" w:hAnsi="Cambria" w:cs="Helvetica"/>
                <w:sz w:val="20"/>
                <w:szCs w:val="20"/>
              </w:rPr>
            </w:pPr>
            <w:r w:rsidRPr="000B5F11">
              <w:rPr>
                <w:rFonts w:ascii="Cambria" w:hAnsi="Cambria" w:cs="Helvetica"/>
                <w:sz w:val="20"/>
                <w:szCs w:val="20"/>
              </w:rPr>
              <w:t>Tie a suitable knot in the end of abseiling rope(s) to prevent abseiling off the end of the rope.</w:t>
            </w:r>
          </w:p>
        </w:tc>
      </w:tr>
      <w:tr w:rsidR="004626F2" w:rsidRPr="000B5F11" w14:paraId="3579C31F" w14:textId="77777777" w:rsidTr="004626F2">
        <w:trPr>
          <w:trHeight w:val="20"/>
        </w:trPr>
        <w:tc>
          <w:tcPr>
            <w:tcW w:w="2801" w:type="dxa"/>
          </w:tcPr>
          <w:p w14:paraId="4E7C4447" w14:textId="77777777" w:rsidR="004626F2" w:rsidRPr="000B5F11" w:rsidRDefault="004626F2" w:rsidP="004626F2">
            <w:pPr>
              <w:pStyle w:val="TableParagraph"/>
              <w:ind w:left="149" w:right="139"/>
              <w:rPr>
                <w:rFonts w:ascii="Cambria" w:hAnsi="Cambria" w:cs="Helvetica"/>
                <w:b/>
                <w:sz w:val="20"/>
                <w:szCs w:val="20"/>
              </w:rPr>
            </w:pPr>
            <w:r w:rsidRPr="000B5F11">
              <w:rPr>
                <w:rFonts w:ascii="Cambria" w:hAnsi="Cambria" w:cs="Helvetica"/>
                <w:b/>
                <w:sz w:val="20"/>
                <w:szCs w:val="20"/>
              </w:rPr>
              <w:t>Falling rocks (medium)</w:t>
            </w:r>
          </w:p>
        </w:tc>
        <w:tc>
          <w:tcPr>
            <w:tcW w:w="2796" w:type="dxa"/>
          </w:tcPr>
          <w:p w14:paraId="10543874" w14:textId="77777777" w:rsidR="004626F2" w:rsidRPr="000B5F11" w:rsidRDefault="004626F2" w:rsidP="004626F2">
            <w:pPr>
              <w:pStyle w:val="TableParagraph"/>
              <w:ind w:left="102"/>
              <w:rPr>
                <w:rFonts w:ascii="Cambria" w:hAnsi="Cambria" w:cs="Helvetica"/>
                <w:sz w:val="20"/>
                <w:szCs w:val="20"/>
              </w:rPr>
            </w:pPr>
            <w:r w:rsidRPr="000B5F11">
              <w:rPr>
                <w:rFonts w:ascii="Cambria" w:hAnsi="Cambria" w:cs="Helvetica"/>
                <w:sz w:val="20"/>
                <w:szCs w:val="20"/>
              </w:rPr>
              <w:t>See above (Hill Walking)</w:t>
            </w:r>
          </w:p>
        </w:tc>
        <w:tc>
          <w:tcPr>
            <w:tcW w:w="2801" w:type="dxa"/>
          </w:tcPr>
          <w:p w14:paraId="0A0679C2" w14:textId="77777777" w:rsidR="004626F2" w:rsidRPr="000B5F11" w:rsidRDefault="004626F2" w:rsidP="004626F2">
            <w:pPr>
              <w:pStyle w:val="TableParagraph"/>
              <w:ind w:left="0"/>
              <w:rPr>
                <w:rFonts w:ascii="Cambria" w:hAnsi="Cambria" w:cs="Helvetica"/>
                <w:sz w:val="20"/>
                <w:szCs w:val="20"/>
              </w:rPr>
            </w:pPr>
            <w:r w:rsidRPr="000B5F11">
              <w:rPr>
                <w:rFonts w:ascii="Cambria" w:hAnsi="Cambria" w:cs="Helvetica"/>
                <w:sz w:val="20"/>
                <w:szCs w:val="20"/>
              </w:rPr>
              <w:t>See above (Hill Walking)</w:t>
            </w:r>
          </w:p>
        </w:tc>
      </w:tr>
      <w:tr w:rsidR="004626F2" w:rsidRPr="000B5F11" w14:paraId="4DE9CF1F" w14:textId="77777777" w:rsidTr="004626F2">
        <w:trPr>
          <w:trHeight w:val="20"/>
        </w:trPr>
        <w:tc>
          <w:tcPr>
            <w:tcW w:w="2801" w:type="dxa"/>
          </w:tcPr>
          <w:p w14:paraId="1B3F4638" w14:textId="77777777" w:rsidR="004626F2" w:rsidRPr="000B5F11" w:rsidRDefault="004626F2" w:rsidP="004626F2">
            <w:pPr>
              <w:pStyle w:val="TableParagraph"/>
              <w:ind w:left="149" w:right="139"/>
              <w:rPr>
                <w:rFonts w:ascii="Cambria" w:hAnsi="Cambria" w:cs="Helvetica"/>
                <w:b/>
                <w:sz w:val="20"/>
                <w:szCs w:val="20"/>
              </w:rPr>
            </w:pPr>
            <w:r w:rsidRPr="000B5F11">
              <w:rPr>
                <w:rFonts w:ascii="Cambria" w:hAnsi="Cambria" w:cs="Helvetica"/>
                <w:b/>
                <w:sz w:val="20"/>
                <w:szCs w:val="20"/>
              </w:rPr>
              <w:t>Falling in sea (low)</w:t>
            </w:r>
          </w:p>
        </w:tc>
        <w:tc>
          <w:tcPr>
            <w:tcW w:w="2796" w:type="dxa"/>
          </w:tcPr>
          <w:p w14:paraId="65759088" w14:textId="77777777" w:rsidR="004626F2" w:rsidRPr="000B5F11" w:rsidRDefault="004626F2" w:rsidP="004626F2">
            <w:pPr>
              <w:pStyle w:val="TableParagraph"/>
              <w:ind w:left="102"/>
              <w:rPr>
                <w:rFonts w:ascii="Cambria" w:hAnsi="Cambria" w:cs="Helvetica"/>
                <w:sz w:val="20"/>
                <w:szCs w:val="20"/>
              </w:rPr>
            </w:pPr>
            <w:r w:rsidRPr="000B5F11">
              <w:rPr>
                <w:rFonts w:ascii="Cambria" w:hAnsi="Cambria" w:cs="Helvetica"/>
                <w:sz w:val="20"/>
                <w:szCs w:val="20"/>
              </w:rPr>
              <w:t>Drowning.</w:t>
            </w:r>
          </w:p>
        </w:tc>
        <w:tc>
          <w:tcPr>
            <w:tcW w:w="2801" w:type="dxa"/>
          </w:tcPr>
          <w:p w14:paraId="6A36A877" w14:textId="77777777" w:rsidR="004626F2" w:rsidRPr="000B5F11" w:rsidRDefault="004626F2" w:rsidP="004626F2">
            <w:pPr>
              <w:pStyle w:val="TableParagraph"/>
              <w:ind w:right="152"/>
              <w:rPr>
                <w:rFonts w:ascii="Cambria" w:hAnsi="Cambria" w:cs="Helvetica"/>
                <w:sz w:val="20"/>
                <w:szCs w:val="20"/>
              </w:rPr>
            </w:pPr>
            <w:r w:rsidRPr="000B5F11">
              <w:rPr>
                <w:rFonts w:ascii="Cambria" w:hAnsi="Cambria" w:cs="Helvetica"/>
                <w:sz w:val="20"/>
                <w:szCs w:val="20"/>
              </w:rPr>
              <w:t>Ensure climbers stay on a suitably anchored rope or well away from cliff edges.</w:t>
            </w:r>
          </w:p>
        </w:tc>
      </w:tr>
      <w:tr w:rsidR="004626F2" w:rsidRPr="000B5F11" w14:paraId="75C37A95" w14:textId="77777777" w:rsidTr="004626F2">
        <w:trPr>
          <w:trHeight w:val="20"/>
        </w:trPr>
        <w:tc>
          <w:tcPr>
            <w:tcW w:w="2801" w:type="dxa"/>
          </w:tcPr>
          <w:p w14:paraId="1DBBB5B3" w14:textId="77777777" w:rsidR="004626F2" w:rsidRPr="000B5F11" w:rsidRDefault="004626F2" w:rsidP="004626F2">
            <w:pPr>
              <w:pStyle w:val="TableParagraph"/>
              <w:ind w:left="1174" w:hanging="963"/>
              <w:rPr>
                <w:rFonts w:ascii="Cambria" w:hAnsi="Cambria" w:cs="Helvetica"/>
                <w:b/>
                <w:sz w:val="20"/>
                <w:szCs w:val="20"/>
              </w:rPr>
            </w:pPr>
            <w:r w:rsidRPr="000B5F11">
              <w:rPr>
                <w:rFonts w:ascii="Cambria" w:hAnsi="Cambria" w:cs="Helvetica"/>
                <w:b/>
                <w:sz w:val="20"/>
                <w:szCs w:val="20"/>
              </w:rPr>
              <w:t>Harness not holding a fall (low)</w:t>
            </w:r>
          </w:p>
        </w:tc>
        <w:tc>
          <w:tcPr>
            <w:tcW w:w="2796" w:type="dxa"/>
          </w:tcPr>
          <w:p w14:paraId="45365AE9" w14:textId="77777777" w:rsidR="004626F2" w:rsidRPr="000B5F11" w:rsidRDefault="004626F2" w:rsidP="004626F2">
            <w:pPr>
              <w:pStyle w:val="TableParagraph"/>
              <w:ind w:left="102"/>
              <w:rPr>
                <w:rFonts w:ascii="Cambria" w:hAnsi="Cambria" w:cs="Helvetica"/>
                <w:sz w:val="20"/>
                <w:szCs w:val="20"/>
              </w:rPr>
            </w:pPr>
            <w:r w:rsidRPr="000B5F11">
              <w:rPr>
                <w:rFonts w:ascii="Cambria" w:hAnsi="Cambria" w:cs="Helvetica"/>
                <w:sz w:val="20"/>
                <w:szCs w:val="20"/>
              </w:rPr>
              <w:t>Any injury due to fall.</w:t>
            </w:r>
          </w:p>
        </w:tc>
        <w:tc>
          <w:tcPr>
            <w:tcW w:w="2801" w:type="dxa"/>
          </w:tcPr>
          <w:p w14:paraId="514A700A" w14:textId="77777777" w:rsidR="004626F2" w:rsidRPr="000B5F11" w:rsidRDefault="004626F2" w:rsidP="004626F2">
            <w:pPr>
              <w:pStyle w:val="TableParagraph"/>
              <w:ind w:right="91"/>
              <w:rPr>
                <w:rFonts w:ascii="Cambria" w:hAnsi="Cambria" w:cs="Helvetica"/>
                <w:sz w:val="20"/>
                <w:szCs w:val="20"/>
              </w:rPr>
            </w:pPr>
            <w:r w:rsidRPr="000B5F11">
              <w:rPr>
                <w:rFonts w:ascii="Cambria" w:hAnsi="Cambria" w:cs="Helvetica"/>
                <w:sz w:val="20"/>
                <w:szCs w:val="20"/>
              </w:rPr>
              <w:t>Harness should be properly fastened. Tie in with a suitable knot.</w:t>
            </w:r>
          </w:p>
          <w:p w14:paraId="2FB90FD8" w14:textId="77777777" w:rsidR="004626F2" w:rsidRPr="000B5F11" w:rsidRDefault="004626F2" w:rsidP="004626F2">
            <w:pPr>
              <w:pStyle w:val="TableParagraph"/>
              <w:spacing w:before="5"/>
              <w:ind w:left="0"/>
              <w:rPr>
                <w:rFonts w:ascii="Cambria" w:hAnsi="Cambria" w:cs="Helvetica"/>
                <w:b/>
                <w:sz w:val="20"/>
                <w:szCs w:val="20"/>
              </w:rPr>
            </w:pPr>
          </w:p>
          <w:p w14:paraId="69A18DA2" w14:textId="77777777" w:rsidR="004626F2" w:rsidRPr="000B5F11" w:rsidRDefault="004626F2" w:rsidP="004626F2">
            <w:pPr>
              <w:pStyle w:val="TableParagraph"/>
              <w:spacing w:before="1"/>
              <w:ind w:right="91"/>
              <w:rPr>
                <w:rFonts w:ascii="Cambria" w:hAnsi="Cambria" w:cs="Helvetica"/>
                <w:sz w:val="20"/>
                <w:szCs w:val="20"/>
              </w:rPr>
            </w:pPr>
            <w:r w:rsidRPr="000B5F11">
              <w:rPr>
                <w:rFonts w:ascii="Cambria" w:hAnsi="Cambria" w:cs="Helvetica"/>
                <w:sz w:val="20"/>
                <w:szCs w:val="20"/>
              </w:rPr>
              <w:t>Always check partners have tied in and secured their harness properly.</w:t>
            </w:r>
          </w:p>
        </w:tc>
      </w:tr>
      <w:tr w:rsidR="004626F2" w:rsidRPr="000B5F11" w14:paraId="2319DCE1" w14:textId="77777777" w:rsidTr="004626F2">
        <w:trPr>
          <w:trHeight w:val="20"/>
        </w:trPr>
        <w:tc>
          <w:tcPr>
            <w:tcW w:w="2801" w:type="dxa"/>
          </w:tcPr>
          <w:p w14:paraId="67429432" w14:textId="77777777" w:rsidR="004626F2" w:rsidRPr="000B5F11" w:rsidRDefault="004626F2" w:rsidP="004626F2">
            <w:pPr>
              <w:pStyle w:val="TableParagraph"/>
              <w:ind w:left="720" w:hanging="557"/>
              <w:rPr>
                <w:rFonts w:ascii="Cambria" w:hAnsi="Cambria" w:cs="Helvetica"/>
                <w:b/>
                <w:sz w:val="20"/>
                <w:szCs w:val="20"/>
              </w:rPr>
            </w:pPr>
            <w:r w:rsidRPr="000B5F11">
              <w:rPr>
                <w:rFonts w:ascii="Cambria" w:hAnsi="Cambria" w:cs="Helvetica"/>
                <w:b/>
                <w:sz w:val="20"/>
                <w:szCs w:val="20"/>
              </w:rPr>
              <w:t>Confusion during climbing calls (medium)</w:t>
            </w:r>
          </w:p>
        </w:tc>
        <w:tc>
          <w:tcPr>
            <w:tcW w:w="2796" w:type="dxa"/>
          </w:tcPr>
          <w:p w14:paraId="003C3BED" w14:textId="77777777" w:rsidR="004626F2" w:rsidRPr="000B5F11" w:rsidRDefault="004626F2" w:rsidP="004626F2">
            <w:pPr>
              <w:pStyle w:val="TableParagraph"/>
              <w:ind w:left="102"/>
              <w:rPr>
                <w:rFonts w:ascii="Cambria" w:hAnsi="Cambria" w:cs="Helvetica"/>
                <w:sz w:val="20"/>
                <w:szCs w:val="20"/>
              </w:rPr>
            </w:pPr>
            <w:r w:rsidRPr="000B5F11">
              <w:rPr>
                <w:rFonts w:ascii="Cambria" w:hAnsi="Cambria" w:cs="Helvetica"/>
                <w:sz w:val="20"/>
                <w:szCs w:val="20"/>
              </w:rPr>
              <w:t>Unexpected fall/ premature removal of belay.</w:t>
            </w:r>
          </w:p>
        </w:tc>
        <w:tc>
          <w:tcPr>
            <w:tcW w:w="2801" w:type="dxa"/>
          </w:tcPr>
          <w:p w14:paraId="21D3ACF2" w14:textId="77777777" w:rsidR="004626F2" w:rsidRPr="000B5F11" w:rsidRDefault="004626F2" w:rsidP="004626F2">
            <w:pPr>
              <w:pStyle w:val="TableParagraph"/>
              <w:ind w:right="92"/>
              <w:rPr>
                <w:rFonts w:ascii="Cambria" w:hAnsi="Cambria" w:cs="Helvetica"/>
                <w:sz w:val="20"/>
                <w:szCs w:val="20"/>
              </w:rPr>
            </w:pPr>
            <w:r w:rsidRPr="000B5F11">
              <w:rPr>
                <w:rFonts w:ascii="Cambria" w:hAnsi="Cambria" w:cs="Helvetica"/>
                <w:sz w:val="20"/>
                <w:szCs w:val="20"/>
              </w:rPr>
              <w:t>Climbing calls should be agreed upon before starting a climb.</w:t>
            </w:r>
          </w:p>
          <w:p w14:paraId="509E7C15" w14:textId="77777777" w:rsidR="004626F2" w:rsidRPr="000B5F11" w:rsidRDefault="004626F2" w:rsidP="004626F2">
            <w:pPr>
              <w:pStyle w:val="TableParagraph"/>
              <w:ind w:left="0"/>
              <w:rPr>
                <w:rFonts w:ascii="Cambria" w:hAnsi="Cambria" w:cs="Helvetica"/>
                <w:b/>
                <w:sz w:val="20"/>
                <w:szCs w:val="20"/>
              </w:rPr>
            </w:pPr>
          </w:p>
          <w:p w14:paraId="6B0B1462" w14:textId="77777777" w:rsidR="004626F2" w:rsidRPr="000B5F11" w:rsidRDefault="004626F2" w:rsidP="004626F2">
            <w:pPr>
              <w:pStyle w:val="TableParagraph"/>
              <w:ind w:right="93"/>
              <w:rPr>
                <w:rFonts w:ascii="Cambria" w:hAnsi="Cambria" w:cs="Helvetica"/>
                <w:sz w:val="20"/>
                <w:szCs w:val="20"/>
              </w:rPr>
            </w:pPr>
            <w:r w:rsidRPr="000B5F11">
              <w:rPr>
                <w:rFonts w:ascii="Cambria" w:hAnsi="Cambria" w:cs="Helvetica"/>
                <w:sz w:val="20"/>
                <w:szCs w:val="20"/>
              </w:rPr>
              <w:t>Alternatives such as tugging the rope should be agreed.</w:t>
            </w:r>
          </w:p>
        </w:tc>
      </w:tr>
      <w:tr w:rsidR="004626F2" w:rsidRPr="000B5F11" w14:paraId="2B11CB02" w14:textId="77777777" w:rsidTr="004626F2">
        <w:trPr>
          <w:trHeight w:val="20"/>
        </w:trPr>
        <w:tc>
          <w:tcPr>
            <w:tcW w:w="2801" w:type="dxa"/>
          </w:tcPr>
          <w:p w14:paraId="323B5F28" w14:textId="77777777" w:rsidR="004626F2" w:rsidRPr="000B5F11" w:rsidRDefault="004626F2" w:rsidP="004626F2">
            <w:pPr>
              <w:pStyle w:val="TableParagraph"/>
              <w:ind w:left="149" w:right="139"/>
              <w:rPr>
                <w:rFonts w:ascii="Cambria" w:hAnsi="Cambria" w:cs="Helvetica"/>
                <w:b/>
                <w:sz w:val="20"/>
                <w:szCs w:val="20"/>
              </w:rPr>
            </w:pPr>
            <w:r w:rsidRPr="000B5F11">
              <w:rPr>
                <w:rFonts w:ascii="Cambria" w:hAnsi="Cambria" w:cs="Helvetica"/>
                <w:b/>
                <w:sz w:val="20"/>
                <w:szCs w:val="20"/>
              </w:rPr>
              <w:t>Fall due to poor belay (low)</w:t>
            </w:r>
          </w:p>
        </w:tc>
        <w:tc>
          <w:tcPr>
            <w:tcW w:w="2796" w:type="dxa"/>
          </w:tcPr>
          <w:p w14:paraId="2ABE5CF2" w14:textId="77777777" w:rsidR="004626F2" w:rsidRPr="000B5F11" w:rsidRDefault="004626F2" w:rsidP="004626F2">
            <w:pPr>
              <w:pStyle w:val="TableParagraph"/>
              <w:ind w:left="102"/>
              <w:rPr>
                <w:rFonts w:ascii="Cambria" w:hAnsi="Cambria" w:cs="Helvetica"/>
                <w:sz w:val="20"/>
                <w:szCs w:val="20"/>
              </w:rPr>
            </w:pPr>
            <w:r w:rsidRPr="000B5F11">
              <w:rPr>
                <w:rFonts w:ascii="Cambria" w:hAnsi="Cambria" w:cs="Helvetica"/>
                <w:sz w:val="20"/>
                <w:szCs w:val="20"/>
              </w:rPr>
              <w:t>Any injury due to fall.</w:t>
            </w:r>
          </w:p>
        </w:tc>
        <w:tc>
          <w:tcPr>
            <w:tcW w:w="2801" w:type="dxa"/>
          </w:tcPr>
          <w:p w14:paraId="64007A77" w14:textId="77777777" w:rsidR="004626F2" w:rsidRPr="000B5F11" w:rsidRDefault="004626F2" w:rsidP="004626F2">
            <w:pPr>
              <w:pStyle w:val="TableParagraph"/>
              <w:ind w:right="91"/>
              <w:rPr>
                <w:rFonts w:ascii="Cambria" w:hAnsi="Cambria" w:cs="Helvetica"/>
                <w:sz w:val="20"/>
                <w:szCs w:val="20"/>
              </w:rPr>
            </w:pPr>
            <w:r w:rsidRPr="000B5F11">
              <w:rPr>
                <w:rFonts w:ascii="Cambria" w:hAnsi="Cambria" w:cs="Helvetica"/>
                <w:sz w:val="20"/>
                <w:szCs w:val="20"/>
              </w:rPr>
              <w:t>Belay to secure points. The system should be set to avoid shock loading if one piece of protection should fail. Place a piece of protection to protect the belay from shock loading in case of a factor two fall.</w:t>
            </w:r>
          </w:p>
          <w:p w14:paraId="01671D2C" w14:textId="77777777" w:rsidR="004626F2" w:rsidRPr="000B5F11" w:rsidRDefault="004626F2" w:rsidP="004626F2">
            <w:pPr>
              <w:pStyle w:val="TableParagraph"/>
              <w:spacing w:before="3"/>
              <w:ind w:left="0"/>
              <w:rPr>
                <w:rFonts w:ascii="Cambria" w:hAnsi="Cambria" w:cs="Helvetica"/>
                <w:b/>
                <w:sz w:val="20"/>
                <w:szCs w:val="20"/>
              </w:rPr>
            </w:pPr>
          </w:p>
          <w:p w14:paraId="6BD6D0B6" w14:textId="77777777" w:rsidR="004626F2" w:rsidRPr="000B5F11" w:rsidRDefault="004626F2" w:rsidP="004626F2">
            <w:pPr>
              <w:pStyle w:val="TableParagraph"/>
              <w:ind w:right="92"/>
              <w:rPr>
                <w:rFonts w:ascii="Cambria" w:hAnsi="Cambria" w:cs="Helvetica"/>
                <w:sz w:val="20"/>
                <w:szCs w:val="20"/>
              </w:rPr>
            </w:pPr>
            <w:r w:rsidRPr="000B5F11">
              <w:rPr>
                <w:rFonts w:ascii="Cambria" w:hAnsi="Cambria" w:cs="Helvetica"/>
                <w:sz w:val="20"/>
                <w:szCs w:val="20"/>
              </w:rPr>
              <w:t>Running ropes sharp edges can damage them. Use of a rope protector should be considered when setting ‘bottom rope’ systems to mitigate this.</w:t>
            </w:r>
          </w:p>
        </w:tc>
      </w:tr>
      <w:tr w:rsidR="004626F2" w:rsidRPr="000B5F11" w14:paraId="4F537C50" w14:textId="77777777" w:rsidTr="004626F2">
        <w:trPr>
          <w:trHeight w:val="20"/>
        </w:trPr>
        <w:tc>
          <w:tcPr>
            <w:tcW w:w="2801" w:type="dxa"/>
          </w:tcPr>
          <w:p w14:paraId="64A5D887" w14:textId="77777777" w:rsidR="004626F2" w:rsidRPr="000B5F11" w:rsidRDefault="004626F2" w:rsidP="004626F2">
            <w:pPr>
              <w:pStyle w:val="TableParagraph"/>
              <w:ind w:left="149" w:right="139"/>
              <w:rPr>
                <w:rFonts w:ascii="Cambria" w:hAnsi="Cambria" w:cs="Helvetica"/>
                <w:b/>
                <w:sz w:val="20"/>
                <w:szCs w:val="20"/>
              </w:rPr>
            </w:pPr>
            <w:r w:rsidRPr="000B5F11">
              <w:rPr>
                <w:rFonts w:ascii="Cambria" w:hAnsi="Cambria" w:cs="Helvetica"/>
                <w:b/>
                <w:sz w:val="20"/>
                <w:szCs w:val="20"/>
              </w:rPr>
              <w:t>Fall due to poor belay technique (low)</w:t>
            </w:r>
          </w:p>
        </w:tc>
        <w:tc>
          <w:tcPr>
            <w:tcW w:w="2796" w:type="dxa"/>
          </w:tcPr>
          <w:p w14:paraId="497093DA" w14:textId="77777777" w:rsidR="004626F2" w:rsidRPr="000B5F11" w:rsidRDefault="004626F2" w:rsidP="004626F2">
            <w:pPr>
              <w:pStyle w:val="TableParagraph"/>
              <w:ind w:left="102"/>
              <w:rPr>
                <w:rFonts w:ascii="Cambria" w:hAnsi="Cambria" w:cs="Helvetica"/>
                <w:sz w:val="20"/>
                <w:szCs w:val="20"/>
              </w:rPr>
            </w:pPr>
            <w:r w:rsidRPr="000B5F11">
              <w:rPr>
                <w:rFonts w:ascii="Cambria" w:hAnsi="Cambria" w:cs="Helvetica"/>
                <w:sz w:val="20"/>
                <w:szCs w:val="20"/>
              </w:rPr>
              <w:t>Any injury due to fall.</w:t>
            </w:r>
          </w:p>
        </w:tc>
        <w:tc>
          <w:tcPr>
            <w:tcW w:w="2801" w:type="dxa"/>
          </w:tcPr>
          <w:p w14:paraId="7EE4DFBE" w14:textId="77777777" w:rsidR="004626F2" w:rsidRPr="000B5F11" w:rsidRDefault="004626F2" w:rsidP="004626F2">
            <w:pPr>
              <w:pStyle w:val="TableParagraph"/>
              <w:ind w:right="90"/>
              <w:rPr>
                <w:rFonts w:ascii="Cambria" w:hAnsi="Cambria" w:cs="Helvetica"/>
                <w:sz w:val="20"/>
                <w:szCs w:val="20"/>
              </w:rPr>
            </w:pPr>
            <w:r w:rsidRPr="000B5F11">
              <w:rPr>
                <w:rFonts w:ascii="Cambria" w:hAnsi="Cambria" w:cs="Helvetica"/>
                <w:sz w:val="20"/>
                <w:szCs w:val="20"/>
              </w:rPr>
              <w:t>Use suitable belay method and always keep at least one hand on the dead rope, holding it in the locked off position.</w:t>
            </w:r>
          </w:p>
          <w:p w14:paraId="2D687C27" w14:textId="77777777" w:rsidR="004626F2" w:rsidRPr="000B5F11" w:rsidRDefault="004626F2" w:rsidP="004626F2">
            <w:pPr>
              <w:pStyle w:val="TableParagraph"/>
              <w:spacing w:before="11"/>
              <w:ind w:left="0"/>
              <w:rPr>
                <w:rFonts w:ascii="Cambria" w:hAnsi="Cambria" w:cs="Helvetica"/>
                <w:b/>
                <w:sz w:val="20"/>
                <w:szCs w:val="20"/>
              </w:rPr>
            </w:pPr>
          </w:p>
          <w:p w14:paraId="1C6FAF06" w14:textId="77777777" w:rsidR="004626F2" w:rsidRPr="000B5F11" w:rsidRDefault="004626F2" w:rsidP="004626F2">
            <w:pPr>
              <w:pStyle w:val="TableParagraph"/>
              <w:ind w:right="92"/>
              <w:rPr>
                <w:rFonts w:ascii="Cambria" w:hAnsi="Cambria" w:cs="Helvetica"/>
                <w:sz w:val="20"/>
                <w:szCs w:val="20"/>
              </w:rPr>
            </w:pPr>
            <w:r w:rsidRPr="000B5F11">
              <w:rPr>
                <w:rFonts w:ascii="Cambria" w:hAnsi="Cambria" w:cs="Helvetica"/>
                <w:sz w:val="20"/>
                <w:szCs w:val="20"/>
              </w:rPr>
              <w:t>When belaying, position yourself in such a way that</w:t>
            </w:r>
            <w:r w:rsidRPr="000B5F11">
              <w:rPr>
                <w:rFonts w:ascii="Cambria" w:hAnsi="Cambria" w:cs="Helvetica"/>
                <w:spacing w:val="-26"/>
                <w:sz w:val="20"/>
                <w:szCs w:val="20"/>
              </w:rPr>
              <w:t xml:space="preserve"> </w:t>
            </w:r>
            <w:r w:rsidRPr="000B5F11">
              <w:rPr>
                <w:rFonts w:ascii="Cambria" w:hAnsi="Cambria" w:cs="Helvetica"/>
                <w:sz w:val="20"/>
                <w:szCs w:val="20"/>
              </w:rPr>
              <w:t>you would</w:t>
            </w:r>
            <w:r w:rsidRPr="000B5F11">
              <w:rPr>
                <w:rFonts w:ascii="Cambria" w:hAnsi="Cambria" w:cs="Helvetica"/>
                <w:spacing w:val="22"/>
                <w:sz w:val="20"/>
                <w:szCs w:val="20"/>
              </w:rPr>
              <w:t xml:space="preserve"> </w:t>
            </w:r>
            <w:r w:rsidRPr="000B5F11">
              <w:rPr>
                <w:rFonts w:ascii="Cambria" w:hAnsi="Cambria" w:cs="Helvetica"/>
                <w:sz w:val="20"/>
                <w:szCs w:val="20"/>
              </w:rPr>
              <w:t>not</w:t>
            </w:r>
            <w:r w:rsidRPr="000B5F11">
              <w:rPr>
                <w:rFonts w:ascii="Cambria" w:hAnsi="Cambria" w:cs="Helvetica"/>
                <w:spacing w:val="22"/>
                <w:sz w:val="20"/>
                <w:szCs w:val="20"/>
              </w:rPr>
              <w:t xml:space="preserve"> </w:t>
            </w:r>
            <w:r w:rsidRPr="000B5F11">
              <w:rPr>
                <w:rFonts w:ascii="Cambria" w:hAnsi="Cambria" w:cs="Helvetica"/>
                <w:sz w:val="20"/>
                <w:szCs w:val="20"/>
              </w:rPr>
              <w:t>be</w:t>
            </w:r>
            <w:r w:rsidRPr="000B5F11">
              <w:rPr>
                <w:rFonts w:ascii="Cambria" w:hAnsi="Cambria" w:cs="Helvetica"/>
                <w:spacing w:val="23"/>
                <w:sz w:val="20"/>
                <w:szCs w:val="20"/>
              </w:rPr>
              <w:t xml:space="preserve"> </w:t>
            </w:r>
            <w:r w:rsidRPr="000B5F11">
              <w:rPr>
                <w:rFonts w:ascii="Cambria" w:hAnsi="Cambria" w:cs="Helvetica"/>
                <w:sz w:val="20"/>
                <w:szCs w:val="20"/>
              </w:rPr>
              <w:t>dislodged</w:t>
            </w:r>
            <w:r w:rsidRPr="000B5F11">
              <w:rPr>
                <w:rFonts w:ascii="Cambria" w:hAnsi="Cambria" w:cs="Helvetica"/>
                <w:spacing w:val="23"/>
                <w:sz w:val="20"/>
                <w:szCs w:val="20"/>
              </w:rPr>
              <w:t xml:space="preserve"> </w:t>
            </w:r>
            <w:r w:rsidRPr="000B5F11">
              <w:rPr>
                <w:rFonts w:ascii="Cambria" w:hAnsi="Cambria" w:cs="Helvetica"/>
                <w:sz w:val="20"/>
                <w:szCs w:val="20"/>
              </w:rPr>
              <w:t>in</w:t>
            </w:r>
            <w:r w:rsidRPr="000B5F11">
              <w:rPr>
                <w:rFonts w:ascii="Cambria" w:hAnsi="Cambria" w:cs="Helvetica"/>
                <w:spacing w:val="23"/>
                <w:sz w:val="20"/>
                <w:szCs w:val="20"/>
              </w:rPr>
              <w:t xml:space="preserve"> </w:t>
            </w:r>
            <w:r w:rsidRPr="000B5F11">
              <w:rPr>
                <w:rFonts w:ascii="Cambria" w:hAnsi="Cambria" w:cs="Helvetica"/>
                <w:sz w:val="20"/>
                <w:szCs w:val="20"/>
              </w:rPr>
              <w:t>the</w:t>
            </w:r>
          </w:p>
          <w:p w14:paraId="039A3E45" w14:textId="77777777" w:rsidR="004626F2" w:rsidRPr="000B5F11" w:rsidRDefault="004626F2" w:rsidP="004626F2">
            <w:pPr>
              <w:pStyle w:val="TableParagraph"/>
              <w:ind w:right="91"/>
              <w:rPr>
                <w:rFonts w:ascii="Cambria" w:hAnsi="Cambria" w:cs="Helvetica"/>
                <w:sz w:val="20"/>
                <w:szCs w:val="20"/>
              </w:rPr>
            </w:pPr>
            <w:r w:rsidRPr="000B5F11">
              <w:rPr>
                <w:rFonts w:ascii="Cambria" w:hAnsi="Cambria" w:cs="Helvetica"/>
                <w:sz w:val="20"/>
                <w:szCs w:val="20"/>
              </w:rPr>
              <w:t>event of a fall.</w:t>
            </w:r>
          </w:p>
        </w:tc>
      </w:tr>
      <w:tr w:rsidR="004626F2" w:rsidRPr="000B5F11" w14:paraId="5CC16C1D" w14:textId="77777777" w:rsidTr="004626F2">
        <w:trPr>
          <w:trHeight w:val="20"/>
        </w:trPr>
        <w:tc>
          <w:tcPr>
            <w:tcW w:w="2801" w:type="dxa"/>
          </w:tcPr>
          <w:p w14:paraId="50D4D916" w14:textId="77777777" w:rsidR="004626F2" w:rsidRPr="000B5F11" w:rsidRDefault="004626F2" w:rsidP="004626F2">
            <w:pPr>
              <w:pStyle w:val="TableParagraph"/>
              <w:ind w:left="149" w:right="139"/>
              <w:rPr>
                <w:rFonts w:ascii="Cambria" w:hAnsi="Cambria" w:cs="Helvetica"/>
                <w:b/>
                <w:sz w:val="20"/>
                <w:szCs w:val="20"/>
              </w:rPr>
            </w:pPr>
            <w:r w:rsidRPr="000B5F11">
              <w:rPr>
                <w:rFonts w:ascii="Cambria" w:hAnsi="Cambria" w:cs="Helvetica"/>
                <w:b/>
                <w:sz w:val="20"/>
                <w:szCs w:val="20"/>
              </w:rPr>
              <w:t>Fall when bouldering (medium)</w:t>
            </w:r>
          </w:p>
        </w:tc>
        <w:tc>
          <w:tcPr>
            <w:tcW w:w="2796" w:type="dxa"/>
          </w:tcPr>
          <w:p w14:paraId="1098FA89" w14:textId="77777777" w:rsidR="004626F2" w:rsidRPr="000B5F11" w:rsidRDefault="004626F2" w:rsidP="004626F2">
            <w:pPr>
              <w:pStyle w:val="TableParagraph"/>
              <w:ind w:left="102"/>
              <w:rPr>
                <w:rFonts w:ascii="Cambria" w:hAnsi="Cambria" w:cs="Helvetica"/>
                <w:sz w:val="20"/>
                <w:szCs w:val="20"/>
              </w:rPr>
            </w:pPr>
            <w:r w:rsidRPr="000B5F11">
              <w:rPr>
                <w:rFonts w:ascii="Cambria" w:hAnsi="Cambria" w:cs="Helvetica"/>
                <w:sz w:val="20"/>
                <w:szCs w:val="20"/>
              </w:rPr>
              <w:t>Any injury due to fall, plus injury to bystanders.</w:t>
            </w:r>
          </w:p>
        </w:tc>
        <w:tc>
          <w:tcPr>
            <w:tcW w:w="2801" w:type="dxa"/>
          </w:tcPr>
          <w:p w14:paraId="57D00F91" w14:textId="77777777" w:rsidR="004626F2" w:rsidRPr="000B5F11" w:rsidRDefault="004626F2" w:rsidP="004626F2">
            <w:pPr>
              <w:pStyle w:val="TableParagraph"/>
              <w:ind w:right="90"/>
              <w:rPr>
                <w:rFonts w:ascii="Cambria" w:hAnsi="Cambria" w:cs="Helvetica"/>
                <w:sz w:val="20"/>
                <w:szCs w:val="20"/>
              </w:rPr>
            </w:pPr>
            <w:r w:rsidRPr="000B5F11">
              <w:rPr>
                <w:rFonts w:ascii="Cambria" w:hAnsi="Cambria" w:cs="Helvetica"/>
                <w:sz w:val="20"/>
                <w:szCs w:val="20"/>
              </w:rPr>
              <w:t>Always work in conjunction with an able spotter, ensure that you do not boulder above the ‘shelves’ or near other climbers.</w:t>
            </w:r>
          </w:p>
          <w:p w14:paraId="63F2178C" w14:textId="77777777" w:rsidR="004626F2" w:rsidRPr="000B5F11" w:rsidRDefault="004626F2" w:rsidP="004626F2">
            <w:pPr>
              <w:pStyle w:val="TableParagraph"/>
              <w:ind w:right="90"/>
              <w:rPr>
                <w:rFonts w:ascii="Cambria" w:hAnsi="Cambria" w:cs="Helvetica"/>
                <w:sz w:val="20"/>
                <w:szCs w:val="20"/>
              </w:rPr>
            </w:pPr>
          </w:p>
          <w:p w14:paraId="597E48F3" w14:textId="77777777" w:rsidR="004626F2" w:rsidRPr="000B5F11" w:rsidRDefault="004626F2" w:rsidP="004626F2">
            <w:pPr>
              <w:pStyle w:val="TableParagraph"/>
              <w:ind w:right="90"/>
              <w:rPr>
                <w:rFonts w:ascii="Cambria" w:hAnsi="Cambria" w:cs="Helvetica"/>
                <w:sz w:val="20"/>
                <w:szCs w:val="20"/>
              </w:rPr>
            </w:pPr>
            <w:r w:rsidRPr="000B5F11">
              <w:rPr>
                <w:rFonts w:ascii="Cambria" w:hAnsi="Cambria" w:cs="Helvetica"/>
                <w:sz w:val="20"/>
                <w:szCs w:val="20"/>
              </w:rPr>
              <w:t xml:space="preserve">Use an appropriate bouldering pad(s). </w:t>
            </w:r>
          </w:p>
        </w:tc>
      </w:tr>
      <w:tr w:rsidR="004626F2" w:rsidRPr="000B5F11" w14:paraId="7624F72C" w14:textId="77777777" w:rsidTr="004626F2">
        <w:trPr>
          <w:trHeight w:val="20"/>
        </w:trPr>
        <w:tc>
          <w:tcPr>
            <w:tcW w:w="2801" w:type="dxa"/>
          </w:tcPr>
          <w:p w14:paraId="035D8C93" w14:textId="77777777" w:rsidR="004626F2" w:rsidRPr="000B5F11" w:rsidRDefault="004626F2" w:rsidP="004626F2">
            <w:pPr>
              <w:pStyle w:val="TableParagraph"/>
              <w:ind w:left="149" w:right="139"/>
              <w:rPr>
                <w:rFonts w:ascii="Cambria" w:hAnsi="Cambria" w:cs="Helvetica"/>
                <w:b/>
                <w:sz w:val="20"/>
                <w:szCs w:val="20"/>
              </w:rPr>
            </w:pPr>
            <w:r w:rsidRPr="000B5F11">
              <w:rPr>
                <w:rFonts w:ascii="Cambria" w:hAnsi="Cambria" w:cs="Helvetica"/>
                <w:b/>
                <w:sz w:val="20"/>
                <w:szCs w:val="20"/>
              </w:rPr>
              <w:t>Injury to belayer (low)</w:t>
            </w:r>
          </w:p>
        </w:tc>
        <w:tc>
          <w:tcPr>
            <w:tcW w:w="2796" w:type="dxa"/>
          </w:tcPr>
          <w:p w14:paraId="36E6966E" w14:textId="77777777" w:rsidR="004626F2" w:rsidRPr="000B5F11" w:rsidRDefault="004626F2" w:rsidP="004626F2">
            <w:pPr>
              <w:pStyle w:val="TableParagraph"/>
              <w:ind w:left="102"/>
              <w:rPr>
                <w:rFonts w:ascii="Cambria" w:hAnsi="Cambria" w:cs="Helvetica"/>
                <w:sz w:val="20"/>
                <w:szCs w:val="20"/>
              </w:rPr>
            </w:pPr>
            <w:r w:rsidRPr="000B5F11">
              <w:rPr>
                <w:rFonts w:ascii="Cambria" w:hAnsi="Cambria" w:cs="Helvetica"/>
                <w:sz w:val="20"/>
                <w:szCs w:val="20"/>
              </w:rPr>
              <w:t>Trapped hair/ fingers/ clothing etc.</w:t>
            </w:r>
          </w:p>
        </w:tc>
        <w:tc>
          <w:tcPr>
            <w:tcW w:w="2801" w:type="dxa"/>
          </w:tcPr>
          <w:p w14:paraId="4725C830" w14:textId="77777777" w:rsidR="004626F2" w:rsidRPr="000B5F11" w:rsidRDefault="004626F2" w:rsidP="004626F2">
            <w:pPr>
              <w:pStyle w:val="TableParagraph"/>
              <w:rPr>
                <w:rFonts w:ascii="Cambria" w:hAnsi="Cambria" w:cs="Helvetica"/>
                <w:sz w:val="20"/>
                <w:szCs w:val="20"/>
              </w:rPr>
            </w:pPr>
            <w:r w:rsidRPr="000B5F11">
              <w:rPr>
                <w:rFonts w:ascii="Cambria" w:hAnsi="Cambria" w:cs="Helvetica"/>
                <w:sz w:val="20"/>
                <w:szCs w:val="20"/>
              </w:rPr>
              <w:t>Ensure proper technique is used.</w:t>
            </w:r>
          </w:p>
          <w:p w14:paraId="0F7DA531" w14:textId="77777777" w:rsidR="004626F2" w:rsidRPr="000B5F11" w:rsidRDefault="004626F2" w:rsidP="004626F2">
            <w:pPr>
              <w:pStyle w:val="TableParagraph"/>
              <w:rPr>
                <w:rFonts w:ascii="Cambria" w:hAnsi="Cambria" w:cs="Helvetica"/>
                <w:sz w:val="20"/>
                <w:szCs w:val="20"/>
              </w:rPr>
            </w:pPr>
            <w:r w:rsidRPr="000B5F11">
              <w:rPr>
                <w:rFonts w:ascii="Cambria" w:hAnsi="Cambria" w:cs="Helvetica"/>
                <w:sz w:val="20"/>
                <w:szCs w:val="20"/>
              </w:rPr>
              <w:t>Tie long hair back</w:t>
            </w:r>
          </w:p>
          <w:p w14:paraId="623714C7" w14:textId="77777777" w:rsidR="004626F2" w:rsidRPr="000B5F11" w:rsidRDefault="004626F2" w:rsidP="004626F2">
            <w:pPr>
              <w:pStyle w:val="TableParagraph"/>
              <w:ind w:right="93"/>
              <w:rPr>
                <w:rFonts w:ascii="Cambria" w:hAnsi="Cambria" w:cs="Helvetica"/>
                <w:sz w:val="20"/>
                <w:szCs w:val="20"/>
              </w:rPr>
            </w:pPr>
            <w:r w:rsidRPr="000B5F11">
              <w:rPr>
                <w:rFonts w:ascii="Cambria" w:hAnsi="Cambria" w:cs="Helvetica"/>
                <w:sz w:val="20"/>
                <w:szCs w:val="20"/>
              </w:rPr>
              <w:t>Don’t wear loose clothing (e.g. scarves)</w:t>
            </w:r>
          </w:p>
        </w:tc>
      </w:tr>
      <w:tr w:rsidR="004626F2" w:rsidRPr="000B5F11" w14:paraId="25693425" w14:textId="77777777" w:rsidTr="004626F2">
        <w:trPr>
          <w:trHeight w:val="20"/>
        </w:trPr>
        <w:tc>
          <w:tcPr>
            <w:tcW w:w="2801" w:type="dxa"/>
          </w:tcPr>
          <w:p w14:paraId="032B4DDF" w14:textId="77777777" w:rsidR="004626F2" w:rsidRPr="000B5F11" w:rsidRDefault="004626F2" w:rsidP="004626F2">
            <w:pPr>
              <w:pStyle w:val="TableParagraph"/>
              <w:ind w:left="520" w:hanging="168"/>
              <w:rPr>
                <w:rFonts w:ascii="Cambria" w:hAnsi="Cambria" w:cs="Helvetica"/>
                <w:b/>
                <w:sz w:val="20"/>
                <w:szCs w:val="20"/>
              </w:rPr>
            </w:pPr>
            <w:r w:rsidRPr="000B5F11">
              <w:rPr>
                <w:rFonts w:ascii="Cambria" w:hAnsi="Cambria" w:cs="Helvetica"/>
                <w:b/>
                <w:sz w:val="20"/>
                <w:szCs w:val="20"/>
              </w:rPr>
              <w:t>Fall and protection not holding (moderate)</w:t>
            </w:r>
          </w:p>
        </w:tc>
        <w:tc>
          <w:tcPr>
            <w:tcW w:w="2796" w:type="dxa"/>
          </w:tcPr>
          <w:p w14:paraId="2F57134B" w14:textId="77777777" w:rsidR="004626F2" w:rsidRPr="000B5F11" w:rsidRDefault="004626F2" w:rsidP="004626F2">
            <w:pPr>
              <w:pStyle w:val="TableParagraph"/>
              <w:ind w:left="102"/>
              <w:rPr>
                <w:rFonts w:ascii="Cambria" w:hAnsi="Cambria" w:cs="Helvetica"/>
                <w:sz w:val="20"/>
                <w:szCs w:val="20"/>
              </w:rPr>
            </w:pPr>
            <w:r w:rsidRPr="000B5F11">
              <w:rPr>
                <w:rFonts w:ascii="Cambria" w:hAnsi="Cambria" w:cs="Helvetica"/>
                <w:sz w:val="20"/>
                <w:szCs w:val="20"/>
              </w:rPr>
              <w:t>Any injury due to fall.</w:t>
            </w:r>
          </w:p>
        </w:tc>
        <w:tc>
          <w:tcPr>
            <w:tcW w:w="2801" w:type="dxa"/>
          </w:tcPr>
          <w:p w14:paraId="3A8BEF54" w14:textId="77777777" w:rsidR="004626F2" w:rsidRPr="000B5F11" w:rsidRDefault="004626F2" w:rsidP="004626F2">
            <w:pPr>
              <w:pStyle w:val="TableParagraph"/>
              <w:ind w:right="93"/>
              <w:rPr>
                <w:rFonts w:ascii="Cambria" w:hAnsi="Cambria" w:cs="Helvetica"/>
                <w:sz w:val="20"/>
                <w:szCs w:val="20"/>
              </w:rPr>
            </w:pPr>
            <w:r w:rsidRPr="000B5F11">
              <w:rPr>
                <w:rFonts w:ascii="Cambria" w:hAnsi="Cambria" w:cs="Helvetica"/>
                <w:sz w:val="20"/>
                <w:szCs w:val="20"/>
              </w:rPr>
              <w:t xml:space="preserve">Ensure protection is properly placed. Consider likely direction of pull in the case of a fall. If in doubt, don’t rely solely upon it. </w:t>
            </w:r>
          </w:p>
        </w:tc>
      </w:tr>
      <w:tr w:rsidR="004626F2" w:rsidRPr="000B5F11" w14:paraId="5BDC2E25" w14:textId="77777777" w:rsidTr="004626F2">
        <w:trPr>
          <w:trHeight w:val="20"/>
        </w:trPr>
        <w:tc>
          <w:tcPr>
            <w:tcW w:w="2801" w:type="dxa"/>
          </w:tcPr>
          <w:p w14:paraId="500245FC" w14:textId="77777777" w:rsidR="004626F2" w:rsidRPr="000B5F11" w:rsidRDefault="004626F2" w:rsidP="004626F2">
            <w:pPr>
              <w:pStyle w:val="TableParagraph"/>
              <w:ind w:left="1174" w:hanging="1001"/>
              <w:rPr>
                <w:rFonts w:ascii="Cambria" w:hAnsi="Cambria" w:cs="Helvetica"/>
                <w:b/>
                <w:sz w:val="20"/>
                <w:szCs w:val="20"/>
              </w:rPr>
            </w:pPr>
            <w:r w:rsidRPr="000B5F11">
              <w:rPr>
                <w:rFonts w:ascii="Cambria" w:hAnsi="Cambria" w:cs="Helvetica"/>
                <w:b/>
                <w:sz w:val="20"/>
                <w:szCs w:val="20"/>
              </w:rPr>
              <w:t>Fall near crag when untied (low)</w:t>
            </w:r>
          </w:p>
        </w:tc>
        <w:tc>
          <w:tcPr>
            <w:tcW w:w="2796" w:type="dxa"/>
          </w:tcPr>
          <w:p w14:paraId="0243A686" w14:textId="77777777" w:rsidR="004626F2" w:rsidRPr="000B5F11" w:rsidRDefault="004626F2" w:rsidP="004626F2">
            <w:pPr>
              <w:pStyle w:val="TableParagraph"/>
              <w:ind w:left="102"/>
              <w:rPr>
                <w:rFonts w:ascii="Cambria" w:hAnsi="Cambria" w:cs="Helvetica"/>
                <w:sz w:val="20"/>
                <w:szCs w:val="20"/>
              </w:rPr>
            </w:pPr>
            <w:r w:rsidRPr="000B5F11">
              <w:rPr>
                <w:rFonts w:ascii="Cambria" w:hAnsi="Cambria" w:cs="Helvetica"/>
                <w:sz w:val="20"/>
                <w:szCs w:val="20"/>
              </w:rPr>
              <w:t>Any injury due to fall.</w:t>
            </w:r>
          </w:p>
        </w:tc>
        <w:tc>
          <w:tcPr>
            <w:tcW w:w="2801" w:type="dxa"/>
          </w:tcPr>
          <w:p w14:paraId="78580B36" w14:textId="77777777" w:rsidR="004626F2" w:rsidRPr="000B5F11" w:rsidRDefault="004626F2" w:rsidP="004626F2">
            <w:pPr>
              <w:pStyle w:val="TableParagraph"/>
              <w:ind w:right="92"/>
              <w:rPr>
                <w:rFonts w:ascii="Cambria" w:hAnsi="Cambria" w:cs="Helvetica"/>
                <w:sz w:val="20"/>
                <w:szCs w:val="20"/>
              </w:rPr>
            </w:pPr>
            <w:r w:rsidRPr="000B5F11">
              <w:rPr>
                <w:rFonts w:ascii="Cambria" w:hAnsi="Cambria" w:cs="Helvetica"/>
                <w:sz w:val="20"/>
                <w:szCs w:val="20"/>
              </w:rPr>
              <w:t>Take extra care when untied. Only untie once well away from cliff edges.</w:t>
            </w:r>
          </w:p>
          <w:p w14:paraId="64B32116" w14:textId="77777777" w:rsidR="004626F2" w:rsidRPr="000B5F11" w:rsidRDefault="004626F2" w:rsidP="004626F2">
            <w:pPr>
              <w:pStyle w:val="TableParagraph"/>
              <w:spacing w:before="2"/>
              <w:ind w:left="0"/>
              <w:rPr>
                <w:rFonts w:ascii="Cambria" w:hAnsi="Cambria" w:cs="Helvetica"/>
                <w:b/>
                <w:sz w:val="20"/>
                <w:szCs w:val="20"/>
              </w:rPr>
            </w:pPr>
          </w:p>
          <w:p w14:paraId="47092D52" w14:textId="77777777" w:rsidR="004626F2" w:rsidRPr="000B5F11" w:rsidRDefault="004626F2" w:rsidP="004626F2">
            <w:pPr>
              <w:pStyle w:val="TableParagraph"/>
              <w:ind w:right="92"/>
              <w:rPr>
                <w:rFonts w:ascii="Cambria" w:hAnsi="Cambria" w:cs="Helvetica"/>
                <w:sz w:val="20"/>
                <w:szCs w:val="20"/>
              </w:rPr>
            </w:pPr>
            <w:r w:rsidRPr="000B5F11">
              <w:rPr>
                <w:rFonts w:ascii="Cambria" w:hAnsi="Cambria" w:cs="Helvetica"/>
                <w:sz w:val="20"/>
                <w:szCs w:val="20"/>
              </w:rPr>
              <w:t>Always wear suitable footwear and helmet.</w:t>
            </w:r>
          </w:p>
          <w:p w14:paraId="461C84F2" w14:textId="77777777" w:rsidR="004626F2" w:rsidRPr="000B5F11" w:rsidRDefault="004626F2" w:rsidP="004626F2">
            <w:pPr>
              <w:pStyle w:val="TableParagraph"/>
              <w:spacing w:before="4"/>
              <w:ind w:left="0"/>
              <w:rPr>
                <w:rFonts w:ascii="Cambria" w:hAnsi="Cambria" w:cs="Helvetica"/>
                <w:b/>
                <w:sz w:val="20"/>
                <w:szCs w:val="20"/>
              </w:rPr>
            </w:pPr>
          </w:p>
          <w:p w14:paraId="4F250FCE" w14:textId="77777777" w:rsidR="004626F2" w:rsidRPr="000B5F11" w:rsidRDefault="004626F2" w:rsidP="004626F2">
            <w:pPr>
              <w:pStyle w:val="TableParagraph"/>
              <w:ind w:right="92"/>
              <w:rPr>
                <w:rFonts w:ascii="Cambria" w:hAnsi="Cambria" w:cs="Helvetica"/>
                <w:sz w:val="20"/>
                <w:szCs w:val="20"/>
              </w:rPr>
            </w:pPr>
            <w:r w:rsidRPr="000B5F11">
              <w:rPr>
                <w:rFonts w:ascii="Cambria" w:hAnsi="Cambria" w:cs="Helvetica"/>
                <w:sz w:val="20"/>
                <w:szCs w:val="20"/>
              </w:rPr>
              <w:t>Be aware of the terrain and difficulty before continuing (e.g. grass, wet or loose rock). Know and use recommended descent routes before</w:t>
            </w:r>
            <w:r w:rsidRPr="000B5F11">
              <w:rPr>
                <w:rFonts w:ascii="Cambria" w:hAnsi="Cambria" w:cs="Helvetica"/>
                <w:spacing w:val="-1"/>
                <w:sz w:val="20"/>
                <w:szCs w:val="20"/>
              </w:rPr>
              <w:t xml:space="preserve"> </w:t>
            </w:r>
            <w:r w:rsidRPr="000B5F11">
              <w:rPr>
                <w:rFonts w:ascii="Cambria" w:hAnsi="Cambria" w:cs="Helvetica"/>
                <w:sz w:val="20"/>
                <w:szCs w:val="20"/>
              </w:rPr>
              <w:t>starting.</w:t>
            </w:r>
          </w:p>
        </w:tc>
      </w:tr>
    </w:tbl>
    <w:p w14:paraId="604234AB" w14:textId="77777777" w:rsidR="004626F2" w:rsidRDefault="004626F2" w:rsidP="004626F2">
      <w:pPr>
        <w:rPr>
          <w:rFonts w:ascii="Cambria" w:hAnsi="Cambria" w:cs="Helvetica"/>
          <w:sz w:val="20"/>
          <w:szCs w:val="20"/>
        </w:rPr>
      </w:pPr>
    </w:p>
    <w:p w14:paraId="28E33941" w14:textId="1943FCB4" w:rsidR="00A65FE2" w:rsidRPr="000B5F11" w:rsidRDefault="00A65FE2" w:rsidP="004626F2">
      <w:pPr>
        <w:rPr>
          <w:rFonts w:ascii="Cambria" w:hAnsi="Cambria" w:cs="Helvetica"/>
          <w:sz w:val="20"/>
          <w:szCs w:val="20"/>
        </w:rPr>
        <w:sectPr w:rsidR="00A65FE2" w:rsidRPr="000B5F11">
          <w:footerReference w:type="default" r:id="rId14"/>
          <w:pgSz w:w="11910" w:h="16840"/>
          <w:pgMar w:top="1620" w:right="1120" w:bottom="280" w:left="1280" w:header="1422" w:footer="0" w:gutter="0"/>
          <w:cols w:space="720"/>
        </w:sectPr>
      </w:pPr>
    </w:p>
    <w:tbl>
      <w:tblPr>
        <w:tblpPr w:leftFromText="180" w:rightFromText="180" w:tblpY="540"/>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801"/>
        <w:gridCol w:w="2796"/>
        <w:gridCol w:w="2801"/>
      </w:tblGrid>
      <w:tr w:rsidR="004626F2" w:rsidRPr="000B5F11" w14:paraId="1382551E" w14:textId="77777777" w:rsidTr="00A65FE2">
        <w:trPr>
          <w:trHeight w:val="20"/>
        </w:trPr>
        <w:tc>
          <w:tcPr>
            <w:tcW w:w="8398" w:type="dxa"/>
            <w:gridSpan w:val="3"/>
            <w:shd w:val="clear" w:color="auto" w:fill="BFBFBF"/>
          </w:tcPr>
          <w:p w14:paraId="30183719" w14:textId="77777777" w:rsidR="004626F2" w:rsidRPr="000B5F11" w:rsidRDefault="004626F2" w:rsidP="00A65FE2">
            <w:pPr>
              <w:pStyle w:val="TableParagraph"/>
              <w:ind w:left="0"/>
              <w:rPr>
                <w:rFonts w:ascii="Cambria" w:hAnsi="Cambria" w:cs="Helvetica"/>
                <w:b/>
                <w:sz w:val="20"/>
                <w:szCs w:val="20"/>
              </w:rPr>
            </w:pPr>
          </w:p>
          <w:p w14:paraId="2C0694AC" w14:textId="77777777" w:rsidR="004626F2" w:rsidRPr="000B5F11" w:rsidRDefault="004626F2" w:rsidP="00A65FE2">
            <w:pPr>
              <w:pStyle w:val="TableParagraph"/>
              <w:ind w:left="2826" w:right="2811"/>
              <w:jc w:val="center"/>
              <w:rPr>
                <w:rFonts w:ascii="Cambria" w:hAnsi="Cambria" w:cs="Helvetica"/>
                <w:b/>
                <w:sz w:val="20"/>
                <w:szCs w:val="20"/>
              </w:rPr>
            </w:pPr>
            <w:r w:rsidRPr="000B5F11">
              <w:rPr>
                <w:rFonts w:ascii="Cambria" w:hAnsi="Cambria" w:cs="Helvetica"/>
                <w:b/>
                <w:sz w:val="20"/>
                <w:szCs w:val="20"/>
              </w:rPr>
              <w:t>Winter Climbing</w:t>
            </w:r>
          </w:p>
        </w:tc>
      </w:tr>
      <w:tr w:rsidR="004626F2" w:rsidRPr="000B5F11" w14:paraId="22F63608" w14:textId="77777777" w:rsidTr="00A65FE2">
        <w:trPr>
          <w:trHeight w:val="20"/>
        </w:trPr>
        <w:tc>
          <w:tcPr>
            <w:tcW w:w="2801" w:type="dxa"/>
            <w:shd w:val="clear" w:color="auto" w:fill="D9D9D9"/>
          </w:tcPr>
          <w:p w14:paraId="0A081015" w14:textId="77777777" w:rsidR="004626F2" w:rsidRPr="000B5F11" w:rsidRDefault="004626F2" w:rsidP="00A65FE2">
            <w:pPr>
              <w:pStyle w:val="TableParagraph"/>
              <w:spacing w:before="4"/>
              <w:ind w:left="0"/>
              <w:rPr>
                <w:rFonts w:ascii="Cambria" w:hAnsi="Cambria" w:cs="Helvetica"/>
                <w:b/>
                <w:sz w:val="20"/>
                <w:szCs w:val="20"/>
              </w:rPr>
            </w:pPr>
          </w:p>
          <w:p w14:paraId="725DA13C" w14:textId="77777777" w:rsidR="004626F2" w:rsidRPr="000B5F11" w:rsidRDefault="004626F2" w:rsidP="00A65FE2">
            <w:pPr>
              <w:pStyle w:val="TableParagraph"/>
              <w:ind w:left="150" w:right="139"/>
              <w:rPr>
                <w:rFonts w:ascii="Cambria" w:hAnsi="Cambria" w:cs="Helvetica"/>
                <w:b/>
                <w:sz w:val="20"/>
                <w:szCs w:val="20"/>
              </w:rPr>
            </w:pPr>
            <w:r w:rsidRPr="000B5F11">
              <w:rPr>
                <w:rFonts w:ascii="Cambria" w:hAnsi="Cambria" w:cs="Helvetica"/>
                <w:b/>
                <w:sz w:val="20"/>
                <w:szCs w:val="20"/>
              </w:rPr>
              <w:t>Hazard (Rate)</w:t>
            </w:r>
          </w:p>
        </w:tc>
        <w:tc>
          <w:tcPr>
            <w:tcW w:w="2796" w:type="dxa"/>
            <w:shd w:val="clear" w:color="auto" w:fill="D9D9D9"/>
          </w:tcPr>
          <w:p w14:paraId="0CFF7010" w14:textId="77777777" w:rsidR="004626F2" w:rsidRPr="000B5F11" w:rsidRDefault="004626F2" w:rsidP="00A65FE2">
            <w:pPr>
              <w:pStyle w:val="TableParagraph"/>
              <w:spacing w:before="4"/>
              <w:ind w:left="0"/>
              <w:rPr>
                <w:rFonts w:ascii="Cambria" w:hAnsi="Cambria" w:cs="Helvetica"/>
                <w:b/>
                <w:sz w:val="20"/>
                <w:szCs w:val="20"/>
              </w:rPr>
            </w:pPr>
          </w:p>
          <w:p w14:paraId="3E7AD3A1" w14:textId="77777777" w:rsidR="004626F2" w:rsidRPr="000B5F11" w:rsidRDefault="004626F2" w:rsidP="00A65FE2">
            <w:pPr>
              <w:pStyle w:val="TableParagraph"/>
              <w:ind w:left="1096" w:right="1089"/>
              <w:rPr>
                <w:rFonts w:ascii="Cambria" w:hAnsi="Cambria" w:cs="Helvetica"/>
                <w:b/>
                <w:sz w:val="20"/>
                <w:szCs w:val="20"/>
              </w:rPr>
            </w:pPr>
            <w:r w:rsidRPr="000B5F11">
              <w:rPr>
                <w:rFonts w:ascii="Cambria" w:hAnsi="Cambria" w:cs="Helvetica"/>
                <w:b/>
                <w:sz w:val="20"/>
                <w:szCs w:val="20"/>
              </w:rPr>
              <w:t>Risks</w:t>
            </w:r>
          </w:p>
        </w:tc>
        <w:tc>
          <w:tcPr>
            <w:tcW w:w="2801" w:type="dxa"/>
            <w:shd w:val="clear" w:color="auto" w:fill="D9D9D9"/>
          </w:tcPr>
          <w:p w14:paraId="09159BB6" w14:textId="77777777" w:rsidR="004626F2" w:rsidRPr="000B5F11" w:rsidRDefault="004626F2" w:rsidP="00A65FE2">
            <w:pPr>
              <w:pStyle w:val="TableParagraph"/>
              <w:spacing w:before="4"/>
              <w:ind w:left="0"/>
              <w:rPr>
                <w:rFonts w:ascii="Cambria" w:hAnsi="Cambria" w:cs="Helvetica"/>
                <w:b/>
                <w:sz w:val="20"/>
                <w:szCs w:val="20"/>
              </w:rPr>
            </w:pPr>
          </w:p>
          <w:p w14:paraId="1D034EE4" w14:textId="77777777" w:rsidR="004626F2" w:rsidRPr="000B5F11" w:rsidRDefault="004626F2" w:rsidP="00A65FE2">
            <w:pPr>
              <w:pStyle w:val="TableParagraph"/>
              <w:ind w:left="150" w:right="137"/>
              <w:rPr>
                <w:rFonts w:ascii="Cambria" w:hAnsi="Cambria" w:cs="Helvetica"/>
                <w:b/>
                <w:sz w:val="20"/>
                <w:szCs w:val="20"/>
              </w:rPr>
            </w:pPr>
            <w:r w:rsidRPr="000B5F11">
              <w:rPr>
                <w:rFonts w:ascii="Cambria" w:hAnsi="Cambria" w:cs="Helvetica"/>
                <w:b/>
                <w:sz w:val="20"/>
                <w:szCs w:val="20"/>
              </w:rPr>
              <w:t>Controls</w:t>
            </w:r>
          </w:p>
        </w:tc>
      </w:tr>
      <w:tr w:rsidR="004626F2" w:rsidRPr="000B5F11" w14:paraId="5393BDDE" w14:textId="77777777" w:rsidTr="00A65FE2">
        <w:trPr>
          <w:trHeight w:val="20"/>
        </w:trPr>
        <w:tc>
          <w:tcPr>
            <w:tcW w:w="2801" w:type="dxa"/>
            <w:shd w:val="clear" w:color="auto" w:fill="auto"/>
          </w:tcPr>
          <w:p w14:paraId="5A838308" w14:textId="77777777" w:rsidR="004626F2" w:rsidRPr="000B5F11" w:rsidRDefault="004626F2" w:rsidP="00A65FE2">
            <w:pPr>
              <w:pStyle w:val="TableParagraph"/>
              <w:spacing w:before="4"/>
              <w:ind w:left="0"/>
              <w:rPr>
                <w:rFonts w:ascii="Cambria" w:hAnsi="Cambria" w:cs="Helvetica"/>
                <w:b/>
                <w:sz w:val="20"/>
                <w:szCs w:val="20"/>
              </w:rPr>
            </w:pPr>
            <w:r w:rsidRPr="000B5F11">
              <w:rPr>
                <w:rFonts w:ascii="Cambria" w:hAnsi="Cambria" w:cs="Helvetica"/>
                <w:b/>
                <w:sz w:val="20"/>
                <w:szCs w:val="20"/>
              </w:rPr>
              <w:t xml:space="preserve">  General</w:t>
            </w:r>
          </w:p>
        </w:tc>
        <w:tc>
          <w:tcPr>
            <w:tcW w:w="2796" w:type="dxa"/>
            <w:shd w:val="clear" w:color="auto" w:fill="auto"/>
          </w:tcPr>
          <w:p w14:paraId="0246B79B" w14:textId="77777777" w:rsidR="004626F2" w:rsidRPr="000B5F11" w:rsidRDefault="004626F2" w:rsidP="00A65FE2">
            <w:pPr>
              <w:pStyle w:val="TableParagraph"/>
              <w:spacing w:before="4"/>
              <w:ind w:left="0"/>
              <w:rPr>
                <w:rFonts w:ascii="Cambria" w:hAnsi="Cambria" w:cs="Helvetica"/>
                <w:b/>
                <w:sz w:val="20"/>
                <w:szCs w:val="20"/>
              </w:rPr>
            </w:pPr>
          </w:p>
        </w:tc>
        <w:tc>
          <w:tcPr>
            <w:tcW w:w="2801" w:type="dxa"/>
            <w:shd w:val="clear" w:color="auto" w:fill="auto"/>
          </w:tcPr>
          <w:p w14:paraId="6DFE65C9" w14:textId="77777777" w:rsidR="004626F2" w:rsidRPr="000B5F11" w:rsidRDefault="004626F2" w:rsidP="00A65FE2">
            <w:pPr>
              <w:pStyle w:val="TableParagraph"/>
              <w:spacing w:before="4"/>
              <w:ind w:left="0"/>
              <w:rPr>
                <w:rFonts w:ascii="Cambria" w:hAnsi="Cambria" w:cs="Helvetica"/>
                <w:bCs/>
                <w:sz w:val="20"/>
                <w:szCs w:val="20"/>
              </w:rPr>
            </w:pPr>
            <w:r w:rsidRPr="000B5F11">
              <w:rPr>
                <w:rFonts w:ascii="Cambria" w:hAnsi="Cambria" w:cs="Helvetica"/>
                <w:bCs/>
                <w:sz w:val="20"/>
                <w:szCs w:val="20"/>
              </w:rPr>
              <w:t>Members should ensure that they are aware of all the potential hazards before setting off and ensure that they have the correct equipment, know how to use it, and are able to take steps to mitigate the conditions. Make conservative decisions and if in doubt, do not do it.</w:t>
            </w:r>
          </w:p>
        </w:tc>
      </w:tr>
      <w:tr w:rsidR="004626F2" w:rsidRPr="000B5F11" w14:paraId="704A9D47" w14:textId="77777777" w:rsidTr="00A65FE2">
        <w:trPr>
          <w:trHeight w:val="20"/>
        </w:trPr>
        <w:tc>
          <w:tcPr>
            <w:tcW w:w="2801" w:type="dxa"/>
          </w:tcPr>
          <w:p w14:paraId="65E7C324" w14:textId="77777777" w:rsidR="004626F2" w:rsidRPr="000B5F11" w:rsidRDefault="004626F2" w:rsidP="00A65FE2">
            <w:pPr>
              <w:pStyle w:val="TableParagraph"/>
              <w:ind w:left="149" w:right="139"/>
              <w:rPr>
                <w:rFonts w:ascii="Cambria" w:hAnsi="Cambria" w:cs="Helvetica"/>
                <w:b/>
                <w:sz w:val="20"/>
                <w:szCs w:val="20"/>
              </w:rPr>
            </w:pPr>
            <w:r w:rsidRPr="000B5F11">
              <w:rPr>
                <w:rFonts w:ascii="Cambria" w:hAnsi="Cambria" w:cs="Helvetica"/>
                <w:b/>
                <w:sz w:val="20"/>
                <w:szCs w:val="20"/>
              </w:rPr>
              <w:t>Equipment failure (low)</w:t>
            </w:r>
          </w:p>
        </w:tc>
        <w:tc>
          <w:tcPr>
            <w:tcW w:w="2796" w:type="dxa"/>
          </w:tcPr>
          <w:p w14:paraId="07361F96" w14:textId="77777777" w:rsidR="004626F2" w:rsidRPr="000B5F11" w:rsidRDefault="004626F2" w:rsidP="00A65FE2">
            <w:pPr>
              <w:pStyle w:val="TableParagraph"/>
              <w:ind w:left="102"/>
              <w:rPr>
                <w:rFonts w:ascii="Cambria" w:hAnsi="Cambria" w:cs="Helvetica"/>
                <w:sz w:val="20"/>
                <w:szCs w:val="20"/>
              </w:rPr>
            </w:pPr>
            <w:r w:rsidRPr="000B5F11">
              <w:rPr>
                <w:rFonts w:ascii="Cambria" w:hAnsi="Cambria" w:cs="Helvetica"/>
                <w:sz w:val="20"/>
                <w:szCs w:val="20"/>
              </w:rPr>
              <w:t>See above (Rock Climbing).</w:t>
            </w:r>
          </w:p>
        </w:tc>
        <w:tc>
          <w:tcPr>
            <w:tcW w:w="2801" w:type="dxa"/>
          </w:tcPr>
          <w:p w14:paraId="4266795C" w14:textId="77777777" w:rsidR="004626F2" w:rsidRPr="000B5F11" w:rsidRDefault="004626F2" w:rsidP="00A65FE2">
            <w:pPr>
              <w:pStyle w:val="TableParagraph"/>
              <w:rPr>
                <w:rFonts w:ascii="Cambria" w:hAnsi="Cambria" w:cs="Helvetica"/>
                <w:sz w:val="20"/>
                <w:szCs w:val="20"/>
              </w:rPr>
            </w:pPr>
            <w:r w:rsidRPr="000B5F11">
              <w:rPr>
                <w:rFonts w:ascii="Cambria" w:hAnsi="Cambria" w:cs="Helvetica"/>
                <w:sz w:val="20"/>
                <w:szCs w:val="20"/>
              </w:rPr>
              <w:t>See above (Rock Climbing).</w:t>
            </w:r>
          </w:p>
        </w:tc>
      </w:tr>
      <w:tr w:rsidR="004626F2" w:rsidRPr="000B5F11" w14:paraId="6CBF39E1" w14:textId="77777777" w:rsidTr="00A65FE2">
        <w:trPr>
          <w:trHeight w:val="20"/>
        </w:trPr>
        <w:tc>
          <w:tcPr>
            <w:tcW w:w="2801" w:type="dxa"/>
          </w:tcPr>
          <w:p w14:paraId="7980AB58" w14:textId="77777777" w:rsidR="004626F2" w:rsidRPr="000B5F11" w:rsidRDefault="004626F2" w:rsidP="00A65FE2">
            <w:pPr>
              <w:pStyle w:val="TableParagraph"/>
              <w:ind w:left="150" w:right="139"/>
              <w:rPr>
                <w:rFonts w:ascii="Cambria" w:hAnsi="Cambria" w:cs="Helvetica"/>
                <w:b/>
                <w:sz w:val="20"/>
                <w:szCs w:val="20"/>
              </w:rPr>
            </w:pPr>
            <w:r w:rsidRPr="000B5F11">
              <w:rPr>
                <w:rFonts w:ascii="Cambria" w:hAnsi="Cambria" w:cs="Helvetica"/>
                <w:b/>
                <w:sz w:val="20"/>
                <w:szCs w:val="20"/>
              </w:rPr>
              <w:t>Falling rocks (medium)</w:t>
            </w:r>
          </w:p>
        </w:tc>
        <w:tc>
          <w:tcPr>
            <w:tcW w:w="2796" w:type="dxa"/>
          </w:tcPr>
          <w:p w14:paraId="583A473A" w14:textId="77777777" w:rsidR="004626F2" w:rsidRPr="000B5F11" w:rsidRDefault="004626F2" w:rsidP="00A65FE2">
            <w:pPr>
              <w:pStyle w:val="TableParagraph"/>
              <w:ind w:left="102"/>
              <w:rPr>
                <w:rFonts w:ascii="Cambria" w:hAnsi="Cambria" w:cs="Helvetica"/>
                <w:sz w:val="20"/>
                <w:szCs w:val="20"/>
              </w:rPr>
            </w:pPr>
            <w:r w:rsidRPr="000B5F11">
              <w:rPr>
                <w:rFonts w:ascii="Cambria" w:hAnsi="Cambria" w:cs="Helvetica"/>
                <w:sz w:val="20"/>
                <w:szCs w:val="20"/>
              </w:rPr>
              <w:t>See above (Rock Climbing).</w:t>
            </w:r>
          </w:p>
        </w:tc>
        <w:tc>
          <w:tcPr>
            <w:tcW w:w="2801" w:type="dxa"/>
          </w:tcPr>
          <w:p w14:paraId="4ECB6A70" w14:textId="77777777" w:rsidR="004626F2" w:rsidRPr="000B5F11" w:rsidRDefault="004626F2" w:rsidP="00A65FE2">
            <w:pPr>
              <w:pStyle w:val="TableParagraph"/>
              <w:rPr>
                <w:rFonts w:ascii="Cambria" w:hAnsi="Cambria" w:cs="Helvetica"/>
                <w:sz w:val="20"/>
                <w:szCs w:val="20"/>
              </w:rPr>
            </w:pPr>
            <w:r w:rsidRPr="000B5F11">
              <w:rPr>
                <w:rFonts w:ascii="Cambria" w:hAnsi="Cambria" w:cs="Helvetica"/>
                <w:sz w:val="20"/>
                <w:szCs w:val="20"/>
              </w:rPr>
              <w:t>See above (Rock Climbing).</w:t>
            </w:r>
          </w:p>
        </w:tc>
      </w:tr>
      <w:tr w:rsidR="004626F2" w:rsidRPr="000B5F11" w14:paraId="1BCC7FEA" w14:textId="77777777" w:rsidTr="00A65FE2">
        <w:trPr>
          <w:trHeight w:val="20"/>
        </w:trPr>
        <w:tc>
          <w:tcPr>
            <w:tcW w:w="2801" w:type="dxa"/>
          </w:tcPr>
          <w:p w14:paraId="7F1C5BDA" w14:textId="77777777" w:rsidR="004626F2" w:rsidRPr="000B5F11" w:rsidRDefault="004626F2" w:rsidP="00A65FE2">
            <w:pPr>
              <w:pStyle w:val="TableParagraph"/>
              <w:ind w:left="149" w:right="139"/>
              <w:rPr>
                <w:rFonts w:ascii="Cambria" w:hAnsi="Cambria" w:cs="Helvetica"/>
                <w:b/>
                <w:sz w:val="20"/>
                <w:szCs w:val="20"/>
              </w:rPr>
            </w:pPr>
            <w:r w:rsidRPr="000B5F11">
              <w:rPr>
                <w:rFonts w:ascii="Cambria" w:hAnsi="Cambria" w:cs="Helvetica"/>
                <w:b/>
                <w:sz w:val="20"/>
                <w:szCs w:val="20"/>
              </w:rPr>
              <w:t>Harness not holding a fall</w:t>
            </w:r>
          </w:p>
        </w:tc>
        <w:tc>
          <w:tcPr>
            <w:tcW w:w="2796" w:type="dxa"/>
          </w:tcPr>
          <w:p w14:paraId="7DFCC8C8" w14:textId="77777777" w:rsidR="004626F2" w:rsidRPr="000B5F11" w:rsidRDefault="004626F2" w:rsidP="00A65FE2">
            <w:pPr>
              <w:pStyle w:val="TableParagraph"/>
              <w:ind w:left="102"/>
              <w:rPr>
                <w:rFonts w:ascii="Cambria" w:hAnsi="Cambria" w:cs="Helvetica"/>
                <w:sz w:val="20"/>
                <w:szCs w:val="20"/>
              </w:rPr>
            </w:pPr>
            <w:r w:rsidRPr="000B5F11">
              <w:rPr>
                <w:rFonts w:ascii="Cambria" w:hAnsi="Cambria" w:cs="Helvetica"/>
                <w:sz w:val="20"/>
                <w:szCs w:val="20"/>
              </w:rPr>
              <w:t>See above (Rock Climbing).</w:t>
            </w:r>
          </w:p>
        </w:tc>
        <w:tc>
          <w:tcPr>
            <w:tcW w:w="2801" w:type="dxa"/>
          </w:tcPr>
          <w:p w14:paraId="65AF93F8" w14:textId="77777777" w:rsidR="004626F2" w:rsidRPr="000B5F11" w:rsidRDefault="004626F2" w:rsidP="00A65FE2">
            <w:pPr>
              <w:pStyle w:val="TableParagraph"/>
              <w:rPr>
                <w:rFonts w:ascii="Cambria" w:hAnsi="Cambria" w:cs="Helvetica"/>
                <w:sz w:val="20"/>
                <w:szCs w:val="20"/>
              </w:rPr>
            </w:pPr>
            <w:r w:rsidRPr="000B5F11">
              <w:rPr>
                <w:rFonts w:ascii="Cambria" w:hAnsi="Cambria" w:cs="Helvetica"/>
                <w:sz w:val="20"/>
                <w:szCs w:val="20"/>
              </w:rPr>
              <w:t>See above (Rock Climbing).</w:t>
            </w:r>
          </w:p>
        </w:tc>
      </w:tr>
      <w:tr w:rsidR="004626F2" w:rsidRPr="000B5F11" w14:paraId="0E895424" w14:textId="77777777" w:rsidTr="00A65FE2">
        <w:trPr>
          <w:trHeight w:val="20"/>
        </w:trPr>
        <w:tc>
          <w:tcPr>
            <w:tcW w:w="2801" w:type="dxa"/>
          </w:tcPr>
          <w:p w14:paraId="0F54004A" w14:textId="77777777" w:rsidR="004626F2" w:rsidRPr="000B5F11" w:rsidRDefault="004626F2" w:rsidP="00A65FE2">
            <w:pPr>
              <w:pStyle w:val="TableParagraph"/>
              <w:ind w:left="149" w:right="139"/>
              <w:rPr>
                <w:rFonts w:ascii="Cambria" w:hAnsi="Cambria" w:cs="Helvetica"/>
                <w:b/>
                <w:sz w:val="20"/>
                <w:szCs w:val="20"/>
              </w:rPr>
            </w:pPr>
            <w:r w:rsidRPr="000B5F11">
              <w:rPr>
                <w:rFonts w:ascii="Cambria" w:hAnsi="Cambria" w:cs="Helvetica"/>
                <w:b/>
                <w:sz w:val="20"/>
                <w:szCs w:val="20"/>
              </w:rPr>
              <w:t>Confusion during climbing calls</w:t>
            </w:r>
          </w:p>
        </w:tc>
        <w:tc>
          <w:tcPr>
            <w:tcW w:w="2796" w:type="dxa"/>
          </w:tcPr>
          <w:p w14:paraId="249BC6EA" w14:textId="77777777" w:rsidR="004626F2" w:rsidRPr="000B5F11" w:rsidRDefault="004626F2" w:rsidP="00A65FE2">
            <w:pPr>
              <w:pStyle w:val="TableParagraph"/>
              <w:ind w:left="102"/>
              <w:rPr>
                <w:rFonts w:ascii="Cambria" w:hAnsi="Cambria" w:cs="Helvetica"/>
                <w:sz w:val="20"/>
                <w:szCs w:val="20"/>
              </w:rPr>
            </w:pPr>
            <w:r w:rsidRPr="000B5F11">
              <w:rPr>
                <w:rFonts w:ascii="Cambria" w:hAnsi="Cambria" w:cs="Helvetica"/>
                <w:sz w:val="20"/>
                <w:szCs w:val="20"/>
              </w:rPr>
              <w:t>See above (Rock Climbing).</w:t>
            </w:r>
          </w:p>
        </w:tc>
        <w:tc>
          <w:tcPr>
            <w:tcW w:w="2801" w:type="dxa"/>
          </w:tcPr>
          <w:p w14:paraId="072AC30C" w14:textId="77777777" w:rsidR="004626F2" w:rsidRPr="000B5F11" w:rsidRDefault="004626F2" w:rsidP="00A65FE2">
            <w:pPr>
              <w:pStyle w:val="TableParagraph"/>
              <w:rPr>
                <w:rFonts w:ascii="Cambria" w:hAnsi="Cambria" w:cs="Helvetica"/>
                <w:sz w:val="20"/>
                <w:szCs w:val="20"/>
              </w:rPr>
            </w:pPr>
            <w:r w:rsidRPr="000B5F11">
              <w:rPr>
                <w:rFonts w:ascii="Cambria" w:hAnsi="Cambria" w:cs="Helvetica"/>
                <w:sz w:val="20"/>
                <w:szCs w:val="20"/>
              </w:rPr>
              <w:t>See above (Rock Climbing).</w:t>
            </w:r>
          </w:p>
        </w:tc>
      </w:tr>
      <w:tr w:rsidR="004626F2" w:rsidRPr="000B5F11" w14:paraId="040D5D96" w14:textId="77777777" w:rsidTr="00A65FE2">
        <w:trPr>
          <w:trHeight w:val="368"/>
        </w:trPr>
        <w:tc>
          <w:tcPr>
            <w:tcW w:w="2801" w:type="dxa"/>
          </w:tcPr>
          <w:p w14:paraId="456DA612" w14:textId="77777777" w:rsidR="004626F2" w:rsidRPr="000B5F11" w:rsidRDefault="004626F2" w:rsidP="00A65FE2">
            <w:pPr>
              <w:pStyle w:val="TableParagraph"/>
              <w:ind w:left="149" w:right="139"/>
              <w:rPr>
                <w:rFonts w:ascii="Cambria" w:hAnsi="Cambria" w:cs="Helvetica"/>
                <w:b/>
                <w:sz w:val="20"/>
                <w:szCs w:val="20"/>
              </w:rPr>
            </w:pPr>
            <w:r w:rsidRPr="000B5F11">
              <w:rPr>
                <w:rFonts w:ascii="Cambria" w:hAnsi="Cambria" w:cs="Helvetica"/>
                <w:b/>
                <w:sz w:val="20"/>
                <w:szCs w:val="20"/>
              </w:rPr>
              <w:t>Fall due to poor belay</w:t>
            </w:r>
          </w:p>
        </w:tc>
        <w:tc>
          <w:tcPr>
            <w:tcW w:w="2796" w:type="dxa"/>
          </w:tcPr>
          <w:p w14:paraId="1A88D4D6" w14:textId="77777777" w:rsidR="004626F2" w:rsidRPr="000B5F11" w:rsidRDefault="004626F2" w:rsidP="00A65FE2">
            <w:pPr>
              <w:pStyle w:val="TableParagraph"/>
              <w:ind w:left="102"/>
              <w:rPr>
                <w:rFonts w:ascii="Cambria" w:hAnsi="Cambria" w:cs="Helvetica"/>
                <w:sz w:val="20"/>
                <w:szCs w:val="20"/>
              </w:rPr>
            </w:pPr>
            <w:r w:rsidRPr="000B5F11">
              <w:rPr>
                <w:rFonts w:ascii="Cambria" w:hAnsi="Cambria" w:cs="Helvetica"/>
                <w:sz w:val="20"/>
                <w:szCs w:val="20"/>
              </w:rPr>
              <w:t>See above (Rock Climbing).</w:t>
            </w:r>
          </w:p>
        </w:tc>
        <w:tc>
          <w:tcPr>
            <w:tcW w:w="2801" w:type="dxa"/>
          </w:tcPr>
          <w:p w14:paraId="0E59D67C" w14:textId="77777777" w:rsidR="004626F2" w:rsidRPr="000B5F11" w:rsidRDefault="004626F2" w:rsidP="00A65FE2">
            <w:pPr>
              <w:pStyle w:val="TableParagraph"/>
              <w:rPr>
                <w:rFonts w:ascii="Cambria" w:hAnsi="Cambria" w:cs="Helvetica"/>
                <w:sz w:val="20"/>
                <w:szCs w:val="20"/>
              </w:rPr>
            </w:pPr>
            <w:r w:rsidRPr="000B5F11">
              <w:rPr>
                <w:rFonts w:ascii="Cambria" w:hAnsi="Cambria" w:cs="Helvetica"/>
                <w:sz w:val="20"/>
                <w:szCs w:val="20"/>
              </w:rPr>
              <w:t>See above (Rock Climbing).</w:t>
            </w:r>
          </w:p>
          <w:p w14:paraId="27860420" w14:textId="77777777" w:rsidR="004626F2" w:rsidRPr="000B5F11" w:rsidRDefault="004626F2" w:rsidP="00A65FE2">
            <w:pPr>
              <w:pStyle w:val="TableParagraph"/>
              <w:spacing w:before="11"/>
              <w:ind w:left="0"/>
              <w:rPr>
                <w:rFonts w:ascii="Cambria" w:hAnsi="Cambria" w:cs="Helvetica"/>
                <w:b/>
                <w:sz w:val="20"/>
                <w:szCs w:val="20"/>
              </w:rPr>
            </w:pPr>
          </w:p>
          <w:p w14:paraId="5B59187D" w14:textId="77777777" w:rsidR="004626F2" w:rsidRPr="000B5F11" w:rsidRDefault="004626F2" w:rsidP="00A65FE2">
            <w:pPr>
              <w:pStyle w:val="TableParagraph"/>
              <w:rPr>
                <w:rFonts w:ascii="Cambria" w:hAnsi="Cambria" w:cs="Helvetica"/>
                <w:sz w:val="20"/>
                <w:szCs w:val="20"/>
              </w:rPr>
            </w:pPr>
          </w:p>
        </w:tc>
      </w:tr>
      <w:tr w:rsidR="004626F2" w:rsidRPr="000B5F11" w14:paraId="363C8664" w14:textId="77777777" w:rsidTr="00A65FE2">
        <w:trPr>
          <w:trHeight w:val="20"/>
        </w:trPr>
        <w:tc>
          <w:tcPr>
            <w:tcW w:w="2801" w:type="dxa"/>
          </w:tcPr>
          <w:p w14:paraId="0FCC05BB" w14:textId="77777777" w:rsidR="004626F2" w:rsidRPr="000B5F11" w:rsidRDefault="004626F2" w:rsidP="00A65FE2">
            <w:pPr>
              <w:pStyle w:val="TableParagraph"/>
              <w:ind w:left="149" w:right="139"/>
              <w:rPr>
                <w:rFonts w:ascii="Cambria" w:hAnsi="Cambria" w:cs="Helvetica"/>
                <w:b/>
                <w:sz w:val="20"/>
                <w:szCs w:val="20"/>
              </w:rPr>
            </w:pPr>
            <w:r w:rsidRPr="000B5F11">
              <w:rPr>
                <w:rFonts w:ascii="Cambria" w:hAnsi="Cambria" w:cs="Helvetica"/>
                <w:b/>
                <w:sz w:val="20"/>
                <w:szCs w:val="20"/>
              </w:rPr>
              <w:t>Fall due to poor belay technique (low)</w:t>
            </w:r>
          </w:p>
        </w:tc>
        <w:tc>
          <w:tcPr>
            <w:tcW w:w="2796" w:type="dxa"/>
          </w:tcPr>
          <w:p w14:paraId="2104A04A" w14:textId="77777777" w:rsidR="004626F2" w:rsidRPr="000B5F11" w:rsidRDefault="004626F2" w:rsidP="00A65FE2">
            <w:pPr>
              <w:pStyle w:val="TableParagraph"/>
              <w:ind w:left="102"/>
              <w:rPr>
                <w:rFonts w:ascii="Cambria" w:hAnsi="Cambria" w:cs="Helvetica"/>
                <w:sz w:val="20"/>
                <w:szCs w:val="20"/>
              </w:rPr>
            </w:pPr>
            <w:r w:rsidRPr="000B5F11">
              <w:rPr>
                <w:rFonts w:ascii="Cambria" w:hAnsi="Cambria" w:cs="Helvetica"/>
                <w:sz w:val="20"/>
                <w:szCs w:val="20"/>
              </w:rPr>
              <w:t>See above (Rock Climbing).</w:t>
            </w:r>
          </w:p>
        </w:tc>
        <w:tc>
          <w:tcPr>
            <w:tcW w:w="2801" w:type="dxa"/>
          </w:tcPr>
          <w:p w14:paraId="49860A0E" w14:textId="77777777" w:rsidR="004626F2" w:rsidRPr="000B5F11" w:rsidRDefault="004626F2" w:rsidP="00A65FE2">
            <w:pPr>
              <w:pStyle w:val="TableParagraph"/>
              <w:rPr>
                <w:rFonts w:ascii="Cambria" w:hAnsi="Cambria" w:cs="Helvetica"/>
                <w:sz w:val="20"/>
                <w:szCs w:val="20"/>
              </w:rPr>
            </w:pPr>
            <w:r w:rsidRPr="000B5F11">
              <w:rPr>
                <w:rFonts w:ascii="Cambria" w:hAnsi="Cambria" w:cs="Helvetica"/>
                <w:sz w:val="20"/>
                <w:szCs w:val="20"/>
              </w:rPr>
              <w:t>See above (Rock Climbing).</w:t>
            </w:r>
          </w:p>
        </w:tc>
      </w:tr>
      <w:tr w:rsidR="004626F2" w:rsidRPr="000B5F11" w14:paraId="0DF2099B" w14:textId="77777777" w:rsidTr="00A65FE2">
        <w:trPr>
          <w:trHeight w:val="20"/>
        </w:trPr>
        <w:tc>
          <w:tcPr>
            <w:tcW w:w="2801" w:type="dxa"/>
          </w:tcPr>
          <w:p w14:paraId="4AFC72DC" w14:textId="77777777" w:rsidR="004626F2" w:rsidRPr="000B5F11" w:rsidRDefault="004626F2" w:rsidP="00A65FE2">
            <w:pPr>
              <w:pStyle w:val="TableParagraph"/>
              <w:ind w:left="149" w:right="139"/>
              <w:rPr>
                <w:rFonts w:ascii="Cambria" w:hAnsi="Cambria" w:cs="Helvetica"/>
                <w:b/>
                <w:sz w:val="20"/>
                <w:szCs w:val="20"/>
              </w:rPr>
            </w:pPr>
            <w:r w:rsidRPr="000B5F11">
              <w:rPr>
                <w:rFonts w:ascii="Cambria" w:hAnsi="Cambria" w:cs="Helvetica"/>
                <w:b/>
                <w:sz w:val="20"/>
                <w:szCs w:val="20"/>
              </w:rPr>
              <w:t>Fall when abseiling (low)</w:t>
            </w:r>
          </w:p>
        </w:tc>
        <w:tc>
          <w:tcPr>
            <w:tcW w:w="2796" w:type="dxa"/>
          </w:tcPr>
          <w:p w14:paraId="51CF352B" w14:textId="77777777" w:rsidR="004626F2" w:rsidRPr="000B5F11" w:rsidRDefault="004626F2" w:rsidP="00A65FE2">
            <w:pPr>
              <w:pStyle w:val="TableParagraph"/>
              <w:ind w:left="102"/>
              <w:rPr>
                <w:rFonts w:ascii="Cambria" w:hAnsi="Cambria" w:cs="Helvetica"/>
                <w:sz w:val="20"/>
                <w:szCs w:val="20"/>
              </w:rPr>
            </w:pPr>
            <w:r w:rsidRPr="000B5F11">
              <w:rPr>
                <w:rFonts w:ascii="Cambria" w:hAnsi="Cambria" w:cs="Helvetica"/>
                <w:sz w:val="20"/>
                <w:szCs w:val="20"/>
              </w:rPr>
              <w:t>See above (Rock Climbing).</w:t>
            </w:r>
          </w:p>
        </w:tc>
        <w:tc>
          <w:tcPr>
            <w:tcW w:w="2801" w:type="dxa"/>
          </w:tcPr>
          <w:p w14:paraId="153784E5" w14:textId="77777777" w:rsidR="004626F2" w:rsidRPr="000B5F11" w:rsidRDefault="004626F2" w:rsidP="00A65FE2">
            <w:pPr>
              <w:pStyle w:val="TableParagraph"/>
              <w:rPr>
                <w:rFonts w:ascii="Cambria" w:hAnsi="Cambria" w:cs="Helvetica"/>
                <w:sz w:val="20"/>
                <w:szCs w:val="20"/>
              </w:rPr>
            </w:pPr>
            <w:r w:rsidRPr="000B5F11">
              <w:rPr>
                <w:rFonts w:ascii="Cambria" w:hAnsi="Cambria" w:cs="Helvetica"/>
                <w:sz w:val="20"/>
                <w:szCs w:val="20"/>
              </w:rPr>
              <w:t>See above (Rock Climbing).</w:t>
            </w:r>
          </w:p>
        </w:tc>
      </w:tr>
      <w:tr w:rsidR="004626F2" w:rsidRPr="000B5F11" w14:paraId="2ACB40B3" w14:textId="77777777" w:rsidTr="00A65FE2">
        <w:trPr>
          <w:trHeight w:val="20"/>
        </w:trPr>
        <w:tc>
          <w:tcPr>
            <w:tcW w:w="2801" w:type="dxa"/>
          </w:tcPr>
          <w:p w14:paraId="19672C91" w14:textId="77777777" w:rsidR="004626F2" w:rsidRPr="000B5F11" w:rsidRDefault="004626F2" w:rsidP="00A65FE2">
            <w:pPr>
              <w:pStyle w:val="TableParagraph"/>
              <w:ind w:left="149" w:right="139"/>
              <w:rPr>
                <w:rFonts w:ascii="Cambria" w:hAnsi="Cambria" w:cs="Helvetica"/>
                <w:b/>
                <w:sz w:val="20"/>
                <w:szCs w:val="20"/>
              </w:rPr>
            </w:pPr>
            <w:r w:rsidRPr="000B5F11">
              <w:rPr>
                <w:rFonts w:ascii="Cambria" w:hAnsi="Cambria" w:cs="Helvetica"/>
                <w:b/>
                <w:sz w:val="20"/>
                <w:szCs w:val="20"/>
              </w:rPr>
              <w:t>Fall and protection not holding (medium)</w:t>
            </w:r>
          </w:p>
        </w:tc>
        <w:tc>
          <w:tcPr>
            <w:tcW w:w="2796" w:type="dxa"/>
          </w:tcPr>
          <w:p w14:paraId="2625856D" w14:textId="77777777" w:rsidR="004626F2" w:rsidRPr="000B5F11" w:rsidRDefault="004626F2" w:rsidP="00A65FE2">
            <w:pPr>
              <w:pStyle w:val="TableParagraph"/>
              <w:ind w:left="102"/>
              <w:rPr>
                <w:rFonts w:ascii="Cambria" w:hAnsi="Cambria" w:cs="Helvetica"/>
                <w:sz w:val="20"/>
                <w:szCs w:val="20"/>
              </w:rPr>
            </w:pPr>
            <w:r w:rsidRPr="000B5F11">
              <w:rPr>
                <w:rFonts w:ascii="Cambria" w:hAnsi="Cambria" w:cs="Helvetica"/>
                <w:sz w:val="20"/>
                <w:szCs w:val="20"/>
              </w:rPr>
              <w:t>See above (Rock Climbing).</w:t>
            </w:r>
          </w:p>
        </w:tc>
        <w:tc>
          <w:tcPr>
            <w:tcW w:w="2801" w:type="dxa"/>
          </w:tcPr>
          <w:p w14:paraId="087C7CC5" w14:textId="77777777" w:rsidR="004626F2" w:rsidRPr="000B5F11" w:rsidRDefault="004626F2" w:rsidP="00A65FE2">
            <w:pPr>
              <w:pStyle w:val="TableParagraph"/>
              <w:rPr>
                <w:rFonts w:ascii="Cambria" w:hAnsi="Cambria" w:cs="Helvetica"/>
                <w:sz w:val="20"/>
                <w:szCs w:val="20"/>
              </w:rPr>
            </w:pPr>
            <w:r w:rsidRPr="000B5F11">
              <w:rPr>
                <w:rFonts w:ascii="Cambria" w:hAnsi="Cambria" w:cs="Helvetica"/>
                <w:sz w:val="20"/>
                <w:szCs w:val="20"/>
              </w:rPr>
              <w:t>See above (Rock Climbing).</w:t>
            </w:r>
          </w:p>
        </w:tc>
      </w:tr>
      <w:tr w:rsidR="004626F2" w:rsidRPr="000B5F11" w14:paraId="077E4E48" w14:textId="77777777" w:rsidTr="00A65FE2">
        <w:trPr>
          <w:trHeight w:val="20"/>
        </w:trPr>
        <w:tc>
          <w:tcPr>
            <w:tcW w:w="2801" w:type="dxa"/>
          </w:tcPr>
          <w:p w14:paraId="527DD02B" w14:textId="77777777" w:rsidR="004626F2" w:rsidRPr="000B5F11" w:rsidRDefault="004626F2" w:rsidP="00A65FE2">
            <w:pPr>
              <w:pStyle w:val="TableParagraph"/>
              <w:ind w:left="149" w:right="139"/>
              <w:rPr>
                <w:rFonts w:ascii="Cambria" w:hAnsi="Cambria" w:cs="Helvetica"/>
                <w:b/>
                <w:sz w:val="20"/>
                <w:szCs w:val="20"/>
              </w:rPr>
            </w:pPr>
            <w:r w:rsidRPr="000B5F11">
              <w:rPr>
                <w:rFonts w:ascii="Cambria" w:hAnsi="Cambria" w:cs="Helvetica"/>
                <w:b/>
                <w:sz w:val="20"/>
                <w:szCs w:val="20"/>
              </w:rPr>
              <w:t>Fall near crag when untied (low)</w:t>
            </w:r>
          </w:p>
        </w:tc>
        <w:tc>
          <w:tcPr>
            <w:tcW w:w="2796" w:type="dxa"/>
          </w:tcPr>
          <w:p w14:paraId="3FA7E3DA" w14:textId="77777777" w:rsidR="004626F2" w:rsidRPr="000B5F11" w:rsidRDefault="004626F2" w:rsidP="00A65FE2">
            <w:pPr>
              <w:pStyle w:val="TableParagraph"/>
              <w:ind w:left="102"/>
              <w:rPr>
                <w:rFonts w:ascii="Cambria" w:hAnsi="Cambria" w:cs="Helvetica"/>
                <w:sz w:val="20"/>
                <w:szCs w:val="20"/>
              </w:rPr>
            </w:pPr>
            <w:r w:rsidRPr="000B5F11">
              <w:rPr>
                <w:rFonts w:ascii="Cambria" w:hAnsi="Cambria" w:cs="Helvetica"/>
                <w:sz w:val="20"/>
                <w:szCs w:val="20"/>
              </w:rPr>
              <w:t>See above (Rock Climbing).</w:t>
            </w:r>
          </w:p>
        </w:tc>
        <w:tc>
          <w:tcPr>
            <w:tcW w:w="2801" w:type="dxa"/>
          </w:tcPr>
          <w:p w14:paraId="26DD010E" w14:textId="77777777" w:rsidR="004626F2" w:rsidRPr="000B5F11" w:rsidRDefault="004626F2" w:rsidP="00A65FE2">
            <w:pPr>
              <w:pStyle w:val="TableParagraph"/>
              <w:rPr>
                <w:rFonts w:ascii="Cambria" w:hAnsi="Cambria" w:cs="Helvetica"/>
                <w:sz w:val="20"/>
                <w:szCs w:val="20"/>
              </w:rPr>
            </w:pPr>
            <w:r w:rsidRPr="000B5F11">
              <w:rPr>
                <w:rFonts w:ascii="Cambria" w:hAnsi="Cambria" w:cs="Helvetica"/>
                <w:sz w:val="20"/>
                <w:szCs w:val="20"/>
              </w:rPr>
              <w:t>See above (Rock Climbing).</w:t>
            </w:r>
          </w:p>
        </w:tc>
      </w:tr>
      <w:tr w:rsidR="004626F2" w:rsidRPr="000B5F11" w14:paraId="2AE96812" w14:textId="77777777" w:rsidTr="00A65FE2">
        <w:trPr>
          <w:trHeight w:val="20"/>
        </w:trPr>
        <w:tc>
          <w:tcPr>
            <w:tcW w:w="2801" w:type="dxa"/>
          </w:tcPr>
          <w:p w14:paraId="138DCB9E" w14:textId="77777777" w:rsidR="004626F2" w:rsidRPr="000B5F11" w:rsidRDefault="004626F2" w:rsidP="00A65FE2">
            <w:pPr>
              <w:pStyle w:val="TableParagraph"/>
              <w:ind w:left="149" w:right="139"/>
              <w:rPr>
                <w:rFonts w:ascii="Cambria" w:hAnsi="Cambria" w:cs="Helvetica"/>
                <w:b/>
                <w:sz w:val="20"/>
                <w:szCs w:val="20"/>
              </w:rPr>
            </w:pPr>
            <w:r w:rsidRPr="000B5F11">
              <w:rPr>
                <w:rFonts w:ascii="Cambria" w:hAnsi="Cambria" w:cs="Helvetica"/>
                <w:b/>
                <w:sz w:val="20"/>
                <w:szCs w:val="20"/>
              </w:rPr>
              <w:t>Caught in an avalanche (medium)</w:t>
            </w:r>
          </w:p>
        </w:tc>
        <w:tc>
          <w:tcPr>
            <w:tcW w:w="2796" w:type="dxa"/>
          </w:tcPr>
          <w:p w14:paraId="41C92D5D" w14:textId="77777777" w:rsidR="004626F2" w:rsidRPr="000B5F11" w:rsidRDefault="004626F2" w:rsidP="00A65FE2">
            <w:pPr>
              <w:pStyle w:val="TableParagraph"/>
              <w:ind w:left="102"/>
              <w:rPr>
                <w:rFonts w:ascii="Cambria" w:hAnsi="Cambria" w:cs="Helvetica"/>
                <w:sz w:val="20"/>
                <w:szCs w:val="20"/>
              </w:rPr>
            </w:pPr>
            <w:r w:rsidRPr="000B5F11">
              <w:rPr>
                <w:rFonts w:ascii="Cambria" w:hAnsi="Cambria" w:cs="Helvetica"/>
                <w:sz w:val="20"/>
                <w:szCs w:val="20"/>
              </w:rPr>
              <w:t>See above (Hill Walking).</w:t>
            </w:r>
          </w:p>
        </w:tc>
        <w:tc>
          <w:tcPr>
            <w:tcW w:w="2801" w:type="dxa"/>
          </w:tcPr>
          <w:p w14:paraId="5DDE0EC4" w14:textId="77777777" w:rsidR="004626F2" w:rsidRPr="000B5F11" w:rsidRDefault="004626F2" w:rsidP="00A65FE2">
            <w:pPr>
              <w:pStyle w:val="TableParagraph"/>
              <w:rPr>
                <w:rFonts w:ascii="Cambria" w:hAnsi="Cambria" w:cs="Helvetica"/>
                <w:sz w:val="20"/>
                <w:szCs w:val="20"/>
              </w:rPr>
            </w:pPr>
            <w:r w:rsidRPr="000B5F11">
              <w:rPr>
                <w:rFonts w:ascii="Cambria" w:hAnsi="Cambria" w:cs="Helvetica"/>
                <w:sz w:val="20"/>
                <w:szCs w:val="20"/>
              </w:rPr>
              <w:t>See above (Hill Walking).</w:t>
            </w:r>
          </w:p>
        </w:tc>
      </w:tr>
      <w:tr w:rsidR="004626F2" w:rsidRPr="000B5F11" w14:paraId="12763BD6" w14:textId="77777777" w:rsidTr="00A65FE2">
        <w:trPr>
          <w:trHeight w:val="20"/>
        </w:trPr>
        <w:tc>
          <w:tcPr>
            <w:tcW w:w="2801" w:type="dxa"/>
          </w:tcPr>
          <w:p w14:paraId="574A3F79" w14:textId="77777777" w:rsidR="004626F2" w:rsidRPr="000B5F11" w:rsidRDefault="004626F2" w:rsidP="00A65FE2">
            <w:pPr>
              <w:pStyle w:val="TableParagraph"/>
              <w:ind w:left="149" w:right="139"/>
              <w:rPr>
                <w:rFonts w:ascii="Cambria" w:hAnsi="Cambria" w:cs="Helvetica"/>
                <w:b/>
                <w:sz w:val="20"/>
                <w:szCs w:val="20"/>
              </w:rPr>
            </w:pPr>
            <w:r w:rsidRPr="000B5F11">
              <w:rPr>
                <w:rFonts w:ascii="Cambria" w:hAnsi="Cambria" w:cs="Helvetica"/>
                <w:b/>
                <w:sz w:val="20"/>
                <w:szCs w:val="20"/>
              </w:rPr>
              <w:t>Hypothermia, frost bite, heat aches (high)</w:t>
            </w:r>
          </w:p>
        </w:tc>
        <w:tc>
          <w:tcPr>
            <w:tcW w:w="2796" w:type="dxa"/>
          </w:tcPr>
          <w:p w14:paraId="5671E2FE" w14:textId="77777777" w:rsidR="004626F2" w:rsidRPr="000B5F11" w:rsidRDefault="004626F2" w:rsidP="00A65FE2">
            <w:pPr>
              <w:pStyle w:val="TableParagraph"/>
              <w:ind w:left="102"/>
              <w:rPr>
                <w:rFonts w:ascii="Cambria" w:hAnsi="Cambria" w:cs="Helvetica"/>
                <w:sz w:val="20"/>
                <w:szCs w:val="20"/>
              </w:rPr>
            </w:pPr>
            <w:r w:rsidRPr="000B5F11">
              <w:rPr>
                <w:rFonts w:ascii="Cambria" w:hAnsi="Cambria" w:cs="Helvetica"/>
                <w:sz w:val="20"/>
                <w:szCs w:val="20"/>
              </w:rPr>
              <w:t>See above (Hill Walking- cold)</w:t>
            </w:r>
          </w:p>
          <w:p w14:paraId="6A1E0289" w14:textId="77777777" w:rsidR="004626F2" w:rsidRPr="000B5F11" w:rsidRDefault="004626F2" w:rsidP="00A65FE2">
            <w:pPr>
              <w:pStyle w:val="TableParagraph"/>
              <w:ind w:left="102"/>
              <w:rPr>
                <w:rFonts w:ascii="Cambria" w:hAnsi="Cambria" w:cs="Helvetica"/>
                <w:sz w:val="20"/>
                <w:szCs w:val="20"/>
              </w:rPr>
            </w:pPr>
            <w:r w:rsidRPr="000B5F11">
              <w:rPr>
                <w:rFonts w:ascii="Cambria" w:hAnsi="Cambria" w:cs="Helvetica"/>
                <w:sz w:val="20"/>
                <w:szCs w:val="20"/>
              </w:rPr>
              <w:t>Hands are particularly susceptible.</w:t>
            </w:r>
          </w:p>
        </w:tc>
        <w:tc>
          <w:tcPr>
            <w:tcW w:w="2801" w:type="dxa"/>
          </w:tcPr>
          <w:p w14:paraId="1C5440ED" w14:textId="77777777" w:rsidR="004626F2" w:rsidRPr="000B5F11" w:rsidRDefault="004626F2" w:rsidP="00A65FE2">
            <w:pPr>
              <w:pStyle w:val="TableParagraph"/>
              <w:ind w:left="102"/>
              <w:rPr>
                <w:rFonts w:ascii="Cambria" w:hAnsi="Cambria" w:cs="Helvetica"/>
                <w:sz w:val="20"/>
                <w:szCs w:val="20"/>
              </w:rPr>
            </w:pPr>
            <w:r w:rsidRPr="000B5F11">
              <w:rPr>
                <w:rFonts w:ascii="Cambria" w:hAnsi="Cambria" w:cs="Helvetica"/>
                <w:sz w:val="20"/>
                <w:szCs w:val="20"/>
              </w:rPr>
              <w:t>See above (Hill Walking- cold)</w:t>
            </w:r>
          </w:p>
          <w:p w14:paraId="674B80F0" w14:textId="77777777" w:rsidR="004626F2" w:rsidRPr="000B5F11" w:rsidRDefault="004626F2" w:rsidP="00A65FE2">
            <w:pPr>
              <w:pStyle w:val="TableParagraph"/>
              <w:ind w:right="92"/>
              <w:rPr>
                <w:rFonts w:ascii="Cambria" w:hAnsi="Cambria" w:cs="Helvetica"/>
                <w:sz w:val="20"/>
                <w:szCs w:val="20"/>
              </w:rPr>
            </w:pPr>
          </w:p>
          <w:p w14:paraId="569E63E8" w14:textId="77777777" w:rsidR="004626F2" w:rsidRPr="000B5F11" w:rsidRDefault="004626F2" w:rsidP="00A65FE2">
            <w:pPr>
              <w:pStyle w:val="TableParagraph"/>
              <w:ind w:right="92"/>
              <w:rPr>
                <w:rFonts w:ascii="Cambria" w:hAnsi="Cambria" w:cs="Helvetica"/>
                <w:sz w:val="20"/>
                <w:szCs w:val="20"/>
              </w:rPr>
            </w:pPr>
            <w:r w:rsidRPr="000B5F11">
              <w:rPr>
                <w:rFonts w:ascii="Cambria" w:hAnsi="Cambria" w:cs="Helvetica"/>
                <w:sz w:val="20"/>
                <w:szCs w:val="20"/>
              </w:rPr>
              <w:t>Wear warm waterproof gloves and warm clothes to maintain core temperature.</w:t>
            </w:r>
          </w:p>
          <w:p w14:paraId="156BAAA1" w14:textId="77777777" w:rsidR="004626F2" w:rsidRPr="000B5F11" w:rsidRDefault="004626F2" w:rsidP="00A65FE2">
            <w:pPr>
              <w:pStyle w:val="TableParagraph"/>
              <w:ind w:right="92"/>
              <w:rPr>
                <w:rFonts w:ascii="Cambria" w:hAnsi="Cambria" w:cs="Helvetica"/>
                <w:sz w:val="20"/>
                <w:szCs w:val="20"/>
              </w:rPr>
            </w:pPr>
          </w:p>
          <w:p w14:paraId="5E7D92D1" w14:textId="77777777" w:rsidR="004626F2" w:rsidRPr="000B5F11" w:rsidRDefault="004626F2" w:rsidP="00A65FE2">
            <w:pPr>
              <w:pStyle w:val="TableParagraph"/>
              <w:rPr>
                <w:rFonts w:ascii="Cambria" w:hAnsi="Cambria" w:cs="Helvetica"/>
                <w:sz w:val="20"/>
                <w:szCs w:val="20"/>
              </w:rPr>
            </w:pPr>
            <w:r w:rsidRPr="000B5F11">
              <w:rPr>
                <w:rFonts w:ascii="Cambria" w:hAnsi="Cambria" w:cs="Helvetica"/>
                <w:sz w:val="20"/>
                <w:szCs w:val="20"/>
              </w:rPr>
              <w:t xml:space="preserve">Carry spare pairs of gloves and extra layers (e.g. duvet jacket) in rucksack. </w:t>
            </w:r>
          </w:p>
        </w:tc>
      </w:tr>
      <w:tr w:rsidR="004626F2" w:rsidRPr="000B5F11" w14:paraId="55DC34AD" w14:textId="77777777" w:rsidTr="00A65FE2">
        <w:trPr>
          <w:trHeight w:val="20"/>
        </w:trPr>
        <w:tc>
          <w:tcPr>
            <w:tcW w:w="2801" w:type="dxa"/>
          </w:tcPr>
          <w:p w14:paraId="5CE24766" w14:textId="77777777" w:rsidR="004626F2" w:rsidRPr="000B5F11" w:rsidRDefault="004626F2" w:rsidP="00A65FE2">
            <w:pPr>
              <w:pStyle w:val="TableParagraph"/>
              <w:ind w:left="149" w:right="139"/>
              <w:rPr>
                <w:rFonts w:ascii="Cambria" w:hAnsi="Cambria" w:cs="Helvetica"/>
                <w:b/>
                <w:sz w:val="20"/>
                <w:szCs w:val="20"/>
              </w:rPr>
            </w:pPr>
            <w:r w:rsidRPr="000B5F11">
              <w:rPr>
                <w:rFonts w:ascii="Cambria" w:hAnsi="Cambria" w:cs="Helvetica"/>
                <w:b/>
                <w:sz w:val="20"/>
                <w:szCs w:val="20"/>
              </w:rPr>
              <w:t>Collapse of ice (medium)</w:t>
            </w:r>
          </w:p>
        </w:tc>
        <w:tc>
          <w:tcPr>
            <w:tcW w:w="2796" w:type="dxa"/>
          </w:tcPr>
          <w:p w14:paraId="6FD9F8E8" w14:textId="77777777" w:rsidR="004626F2" w:rsidRPr="000B5F11" w:rsidRDefault="004626F2" w:rsidP="00A65FE2">
            <w:pPr>
              <w:pStyle w:val="TableParagraph"/>
              <w:ind w:left="102"/>
              <w:rPr>
                <w:rFonts w:ascii="Cambria" w:hAnsi="Cambria" w:cs="Helvetica"/>
                <w:sz w:val="20"/>
                <w:szCs w:val="20"/>
              </w:rPr>
            </w:pPr>
            <w:r w:rsidRPr="000B5F11">
              <w:rPr>
                <w:rFonts w:ascii="Cambria" w:hAnsi="Cambria" w:cs="Helvetica"/>
                <w:sz w:val="20"/>
                <w:szCs w:val="20"/>
              </w:rPr>
              <w:t>Any injury due to fall.</w:t>
            </w:r>
          </w:p>
        </w:tc>
        <w:tc>
          <w:tcPr>
            <w:tcW w:w="2801" w:type="dxa"/>
          </w:tcPr>
          <w:p w14:paraId="182EC8DB" w14:textId="77777777" w:rsidR="004626F2" w:rsidRPr="000B5F11" w:rsidRDefault="004626F2" w:rsidP="00A65FE2">
            <w:pPr>
              <w:pStyle w:val="TableParagraph"/>
              <w:ind w:right="92"/>
              <w:rPr>
                <w:rFonts w:ascii="Cambria" w:hAnsi="Cambria" w:cs="Helvetica"/>
                <w:sz w:val="20"/>
                <w:szCs w:val="20"/>
              </w:rPr>
            </w:pPr>
            <w:r w:rsidRPr="000B5F11">
              <w:rPr>
                <w:rFonts w:ascii="Cambria" w:hAnsi="Cambria" w:cs="Helvetica"/>
                <w:sz w:val="20"/>
                <w:szCs w:val="20"/>
              </w:rPr>
              <w:t>Check condition of the ice before climbing.</w:t>
            </w:r>
          </w:p>
        </w:tc>
      </w:tr>
      <w:tr w:rsidR="004626F2" w:rsidRPr="000B5F11" w14:paraId="70EC618D" w14:textId="77777777" w:rsidTr="00A65FE2">
        <w:trPr>
          <w:trHeight w:val="20"/>
        </w:trPr>
        <w:tc>
          <w:tcPr>
            <w:tcW w:w="2801" w:type="dxa"/>
          </w:tcPr>
          <w:p w14:paraId="7BDDB6BF" w14:textId="77777777" w:rsidR="004626F2" w:rsidRPr="000B5F11" w:rsidRDefault="004626F2" w:rsidP="00A65FE2">
            <w:pPr>
              <w:pStyle w:val="TableParagraph"/>
              <w:ind w:left="149" w:right="139"/>
              <w:rPr>
                <w:rFonts w:ascii="Cambria" w:hAnsi="Cambria" w:cs="Helvetica"/>
                <w:b/>
                <w:sz w:val="20"/>
                <w:szCs w:val="20"/>
              </w:rPr>
            </w:pPr>
            <w:r w:rsidRPr="000B5F11">
              <w:rPr>
                <w:rFonts w:ascii="Cambria" w:hAnsi="Cambria" w:cs="Helvetica"/>
                <w:b/>
                <w:sz w:val="20"/>
                <w:szCs w:val="20"/>
              </w:rPr>
              <w:t>Lead fall onto belayer (low)</w:t>
            </w:r>
          </w:p>
        </w:tc>
        <w:tc>
          <w:tcPr>
            <w:tcW w:w="2796" w:type="dxa"/>
          </w:tcPr>
          <w:p w14:paraId="03B8BECB" w14:textId="77777777" w:rsidR="004626F2" w:rsidRPr="000B5F11" w:rsidRDefault="004626F2" w:rsidP="00A65FE2">
            <w:pPr>
              <w:pStyle w:val="TableParagraph"/>
              <w:ind w:left="102"/>
              <w:rPr>
                <w:rFonts w:ascii="Cambria" w:hAnsi="Cambria" w:cs="Helvetica"/>
                <w:sz w:val="20"/>
                <w:szCs w:val="20"/>
              </w:rPr>
            </w:pPr>
            <w:r w:rsidRPr="000B5F11">
              <w:rPr>
                <w:rFonts w:ascii="Cambria" w:hAnsi="Cambria" w:cs="Helvetica"/>
                <w:sz w:val="20"/>
                <w:szCs w:val="20"/>
              </w:rPr>
              <w:t>Injury due to sharp points.</w:t>
            </w:r>
          </w:p>
        </w:tc>
        <w:tc>
          <w:tcPr>
            <w:tcW w:w="2801" w:type="dxa"/>
          </w:tcPr>
          <w:p w14:paraId="617C1988" w14:textId="77777777" w:rsidR="004626F2" w:rsidRPr="000B5F11" w:rsidRDefault="004626F2" w:rsidP="00A65FE2">
            <w:pPr>
              <w:pStyle w:val="TableParagraph"/>
              <w:ind w:right="92"/>
              <w:rPr>
                <w:rFonts w:ascii="Cambria" w:hAnsi="Cambria" w:cs="Helvetica"/>
                <w:sz w:val="20"/>
                <w:szCs w:val="20"/>
              </w:rPr>
            </w:pPr>
            <w:r w:rsidRPr="000B5F11">
              <w:rPr>
                <w:rFonts w:ascii="Cambria" w:hAnsi="Cambria" w:cs="Helvetica"/>
                <w:sz w:val="20"/>
                <w:szCs w:val="20"/>
              </w:rPr>
              <w:t>Belayer should carefully watch the climber be prepared to move if necessary, climber maintain communication with the belayer.</w:t>
            </w:r>
          </w:p>
        </w:tc>
      </w:tr>
    </w:tbl>
    <w:p w14:paraId="376754AF" w14:textId="42D6F147" w:rsidR="004626F2" w:rsidRPr="00A65FE2" w:rsidRDefault="00A65FE2" w:rsidP="00A65FE2">
      <w:pPr>
        <w:jc w:val="right"/>
        <w:rPr>
          <w:rFonts w:ascii="Cambria" w:hAnsi="Cambria" w:cs="Helvetica"/>
          <w:color w:val="AEAAAA" w:themeColor="background2" w:themeShade="BF"/>
          <w:sz w:val="20"/>
          <w:szCs w:val="20"/>
        </w:rPr>
        <w:sectPr w:rsidR="004626F2" w:rsidRPr="00A65FE2">
          <w:footerReference w:type="default" r:id="rId15"/>
          <w:pgSz w:w="11910" w:h="16840"/>
          <w:pgMar w:top="1620" w:right="1120" w:bottom="280" w:left="1280" w:header="1422" w:footer="0" w:gutter="0"/>
          <w:cols w:space="720"/>
        </w:sectPr>
      </w:pPr>
      <w:r>
        <w:rPr>
          <w:rFonts w:ascii="Cambria" w:hAnsi="Cambria" w:cs="Helvetica"/>
          <w:color w:val="AEAAAA" w:themeColor="background2" w:themeShade="BF"/>
          <w:sz w:val="20"/>
          <w:szCs w:val="20"/>
        </w:rPr>
        <w:t>13</w:t>
      </w:r>
    </w:p>
    <w:tbl>
      <w:tblPr>
        <w:tblpPr w:leftFromText="180" w:rightFromText="180" w:horzAnchor="margin" w:tblpXSpec="center" w:tblpY="380"/>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801"/>
        <w:gridCol w:w="2796"/>
        <w:gridCol w:w="2801"/>
      </w:tblGrid>
      <w:tr w:rsidR="004626F2" w:rsidRPr="000B5F11" w14:paraId="5E53EB42" w14:textId="77777777" w:rsidTr="00A65FE2">
        <w:trPr>
          <w:trHeight w:val="20"/>
        </w:trPr>
        <w:tc>
          <w:tcPr>
            <w:tcW w:w="8398" w:type="dxa"/>
            <w:gridSpan w:val="3"/>
            <w:shd w:val="clear" w:color="auto" w:fill="BFBFBF" w:themeFill="background1" w:themeFillShade="BF"/>
          </w:tcPr>
          <w:p w14:paraId="12289E29" w14:textId="77777777" w:rsidR="004626F2" w:rsidRPr="000B5F11" w:rsidRDefault="004626F2" w:rsidP="00A65FE2">
            <w:pPr>
              <w:pStyle w:val="TableParagraph"/>
              <w:spacing w:before="4"/>
              <w:ind w:left="0"/>
              <w:rPr>
                <w:rFonts w:ascii="Cambria" w:hAnsi="Cambria" w:cs="Helvetica"/>
                <w:b/>
                <w:sz w:val="20"/>
                <w:szCs w:val="20"/>
              </w:rPr>
            </w:pPr>
          </w:p>
          <w:p w14:paraId="3B48438A" w14:textId="77777777" w:rsidR="004626F2" w:rsidRPr="000B5F11" w:rsidRDefault="004626F2" w:rsidP="00A65FE2">
            <w:pPr>
              <w:pStyle w:val="TableParagraph"/>
              <w:ind w:left="2825" w:right="2811"/>
              <w:rPr>
                <w:rFonts w:ascii="Cambria" w:hAnsi="Cambria" w:cs="Helvetica"/>
                <w:b/>
                <w:sz w:val="20"/>
                <w:szCs w:val="20"/>
              </w:rPr>
            </w:pPr>
            <w:r w:rsidRPr="000B5F11">
              <w:rPr>
                <w:rFonts w:ascii="Cambria" w:hAnsi="Cambria" w:cs="Helvetica"/>
                <w:b/>
                <w:sz w:val="20"/>
                <w:szCs w:val="20"/>
              </w:rPr>
              <w:t>Ski Touring/Mountaineering</w:t>
            </w:r>
          </w:p>
        </w:tc>
      </w:tr>
      <w:tr w:rsidR="004626F2" w:rsidRPr="000B5F11" w14:paraId="6C2B164B" w14:textId="77777777" w:rsidTr="00A65FE2">
        <w:trPr>
          <w:trHeight w:val="20"/>
        </w:trPr>
        <w:tc>
          <w:tcPr>
            <w:tcW w:w="2801" w:type="dxa"/>
            <w:shd w:val="clear" w:color="auto" w:fill="D9D9D9" w:themeFill="background1" w:themeFillShade="D9"/>
          </w:tcPr>
          <w:p w14:paraId="547532EB" w14:textId="77777777" w:rsidR="004626F2" w:rsidRPr="000B5F11" w:rsidRDefault="004626F2" w:rsidP="00A65FE2">
            <w:pPr>
              <w:pStyle w:val="TableParagraph"/>
              <w:ind w:left="0"/>
              <w:rPr>
                <w:rFonts w:ascii="Cambria" w:hAnsi="Cambria" w:cs="Helvetica"/>
                <w:b/>
                <w:sz w:val="20"/>
                <w:szCs w:val="20"/>
              </w:rPr>
            </w:pPr>
          </w:p>
          <w:p w14:paraId="2F2F4973" w14:textId="77777777" w:rsidR="004626F2" w:rsidRPr="000B5F11" w:rsidRDefault="004626F2" w:rsidP="00A65FE2">
            <w:pPr>
              <w:pStyle w:val="TableParagraph"/>
              <w:ind w:left="150" w:right="139"/>
              <w:rPr>
                <w:rFonts w:ascii="Cambria" w:hAnsi="Cambria" w:cs="Helvetica"/>
                <w:b/>
                <w:sz w:val="20"/>
                <w:szCs w:val="20"/>
              </w:rPr>
            </w:pPr>
            <w:r w:rsidRPr="000B5F11">
              <w:rPr>
                <w:rFonts w:ascii="Cambria" w:hAnsi="Cambria" w:cs="Helvetica"/>
                <w:b/>
                <w:sz w:val="20"/>
                <w:szCs w:val="20"/>
              </w:rPr>
              <w:t>Hazard (Rate)</w:t>
            </w:r>
          </w:p>
        </w:tc>
        <w:tc>
          <w:tcPr>
            <w:tcW w:w="2796" w:type="dxa"/>
            <w:shd w:val="clear" w:color="auto" w:fill="D9D9D9" w:themeFill="background1" w:themeFillShade="D9"/>
          </w:tcPr>
          <w:p w14:paraId="44217FB8" w14:textId="77777777" w:rsidR="004626F2" w:rsidRPr="000B5F11" w:rsidRDefault="004626F2" w:rsidP="00A65FE2">
            <w:pPr>
              <w:pStyle w:val="TableParagraph"/>
              <w:ind w:left="0"/>
              <w:rPr>
                <w:rFonts w:ascii="Cambria" w:hAnsi="Cambria" w:cs="Helvetica"/>
                <w:b/>
                <w:sz w:val="20"/>
                <w:szCs w:val="20"/>
              </w:rPr>
            </w:pPr>
          </w:p>
          <w:p w14:paraId="542D7F7F" w14:textId="77777777" w:rsidR="004626F2" w:rsidRPr="000B5F11" w:rsidRDefault="004626F2" w:rsidP="00A65FE2">
            <w:pPr>
              <w:pStyle w:val="TableParagraph"/>
              <w:ind w:left="1096" w:right="1089"/>
              <w:rPr>
                <w:rFonts w:ascii="Cambria" w:hAnsi="Cambria" w:cs="Helvetica"/>
                <w:b/>
                <w:sz w:val="20"/>
                <w:szCs w:val="20"/>
              </w:rPr>
            </w:pPr>
            <w:r w:rsidRPr="000B5F11">
              <w:rPr>
                <w:rFonts w:ascii="Cambria" w:hAnsi="Cambria" w:cs="Helvetica"/>
                <w:b/>
                <w:sz w:val="20"/>
                <w:szCs w:val="20"/>
              </w:rPr>
              <w:t>Risks</w:t>
            </w:r>
          </w:p>
        </w:tc>
        <w:tc>
          <w:tcPr>
            <w:tcW w:w="2801" w:type="dxa"/>
            <w:shd w:val="clear" w:color="auto" w:fill="D9D9D9" w:themeFill="background1" w:themeFillShade="D9"/>
          </w:tcPr>
          <w:p w14:paraId="70811A2E" w14:textId="77777777" w:rsidR="004626F2" w:rsidRPr="000B5F11" w:rsidRDefault="004626F2" w:rsidP="00A65FE2">
            <w:pPr>
              <w:pStyle w:val="TableParagraph"/>
              <w:ind w:left="0"/>
              <w:rPr>
                <w:rFonts w:ascii="Cambria" w:hAnsi="Cambria" w:cs="Helvetica"/>
                <w:b/>
                <w:sz w:val="20"/>
                <w:szCs w:val="20"/>
              </w:rPr>
            </w:pPr>
          </w:p>
          <w:p w14:paraId="23D637E5" w14:textId="77777777" w:rsidR="004626F2" w:rsidRPr="000B5F11" w:rsidRDefault="004626F2" w:rsidP="00A65FE2">
            <w:pPr>
              <w:pStyle w:val="TableParagraph"/>
              <w:ind w:left="150" w:right="137"/>
              <w:rPr>
                <w:rFonts w:ascii="Cambria" w:hAnsi="Cambria" w:cs="Helvetica"/>
                <w:b/>
                <w:sz w:val="20"/>
                <w:szCs w:val="20"/>
              </w:rPr>
            </w:pPr>
            <w:r w:rsidRPr="000B5F11">
              <w:rPr>
                <w:rFonts w:ascii="Cambria" w:hAnsi="Cambria" w:cs="Helvetica"/>
                <w:b/>
                <w:sz w:val="20"/>
                <w:szCs w:val="20"/>
              </w:rPr>
              <w:t>Controls</w:t>
            </w:r>
          </w:p>
        </w:tc>
      </w:tr>
      <w:tr w:rsidR="004626F2" w:rsidRPr="000B5F11" w14:paraId="60EAE7BD" w14:textId="77777777" w:rsidTr="00A65FE2">
        <w:trPr>
          <w:trHeight w:val="20"/>
        </w:trPr>
        <w:tc>
          <w:tcPr>
            <w:tcW w:w="2801" w:type="dxa"/>
            <w:shd w:val="clear" w:color="auto" w:fill="auto"/>
          </w:tcPr>
          <w:p w14:paraId="4C032DBC" w14:textId="77777777" w:rsidR="004626F2" w:rsidRPr="000B5F11" w:rsidRDefault="004626F2" w:rsidP="00A65FE2">
            <w:pPr>
              <w:pStyle w:val="TableParagraph"/>
              <w:ind w:left="0"/>
              <w:rPr>
                <w:rFonts w:ascii="Cambria" w:hAnsi="Cambria" w:cs="Helvetica"/>
                <w:b/>
                <w:sz w:val="20"/>
                <w:szCs w:val="20"/>
              </w:rPr>
            </w:pPr>
            <w:r w:rsidRPr="000B5F11">
              <w:rPr>
                <w:rFonts w:ascii="Cambria" w:hAnsi="Cambria" w:cs="Helvetica"/>
                <w:b/>
                <w:sz w:val="20"/>
                <w:szCs w:val="20"/>
              </w:rPr>
              <w:t xml:space="preserve">  General</w:t>
            </w:r>
          </w:p>
        </w:tc>
        <w:tc>
          <w:tcPr>
            <w:tcW w:w="2796" w:type="dxa"/>
            <w:shd w:val="clear" w:color="auto" w:fill="auto"/>
          </w:tcPr>
          <w:p w14:paraId="30FE741E" w14:textId="77777777" w:rsidR="004626F2" w:rsidRPr="000B5F11" w:rsidRDefault="004626F2" w:rsidP="00A65FE2">
            <w:pPr>
              <w:pStyle w:val="TableParagraph"/>
              <w:ind w:left="0"/>
              <w:rPr>
                <w:rFonts w:ascii="Cambria" w:hAnsi="Cambria" w:cs="Helvetica"/>
                <w:b/>
                <w:sz w:val="20"/>
                <w:szCs w:val="20"/>
              </w:rPr>
            </w:pPr>
          </w:p>
        </w:tc>
        <w:tc>
          <w:tcPr>
            <w:tcW w:w="2801" w:type="dxa"/>
            <w:shd w:val="clear" w:color="auto" w:fill="auto"/>
          </w:tcPr>
          <w:p w14:paraId="2CB96F2D" w14:textId="77777777" w:rsidR="004626F2" w:rsidRPr="000B5F11" w:rsidRDefault="004626F2" w:rsidP="00A65FE2">
            <w:pPr>
              <w:pStyle w:val="TableParagraph"/>
              <w:ind w:left="0"/>
              <w:rPr>
                <w:rFonts w:ascii="Cambria" w:hAnsi="Cambria" w:cs="Helvetica"/>
                <w:b/>
                <w:sz w:val="20"/>
                <w:szCs w:val="20"/>
              </w:rPr>
            </w:pPr>
            <w:r w:rsidRPr="000B5F11">
              <w:rPr>
                <w:rFonts w:ascii="Cambria" w:hAnsi="Cambria" w:cs="Helvetica"/>
                <w:bCs/>
                <w:sz w:val="20"/>
                <w:szCs w:val="20"/>
              </w:rPr>
              <w:t>Members should ensure that they are aware of all the potential hazards before setting off and ensure that they have the correct equipment, know how to use it, and are able to take steps to mitigate the conditions. Make conservative decisions and if in doubt, do not do it.</w:t>
            </w:r>
          </w:p>
        </w:tc>
      </w:tr>
      <w:tr w:rsidR="004626F2" w:rsidRPr="000B5F11" w14:paraId="11D7EE11" w14:textId="77777777" w:rsidTr="00A65FE2">
        <w:trPr>
          <w:trHeight w:val="20"/>
        </w:trPr>
        <w:tc>
          <w:tcPr>
            <w:tcW w:w="2801" w:type="dxa"/>
          </w:tcPr>
          <w:p w14:paraId="2EC9280F" w14:textId="77777777" w:rsidR="004626F2" w:rsidRPr="000B5F11" w:rsidRDefault="004626F2" w:rsidP="00A65FE2">
            <w:pPr>
              <w:pStyle w:val="TableParagraph"/>
              <w:ind w:left="150" w:right="138"/>
              <w:rPr>
                <w:rFonts w:ascii="Cambria" w:hAnsi="Cambria" w:cs="Helvetica"/>
                <w:b/>
                <w:sz w:val="20"/>
                <w:szCs w:val="20"/>
              </w:rPr>
            </w:pPr>
            <w:r w:rsidRPr="000B5F11">
              <w:rPr>
                <w:rFonts w:ascii="Cambria" w:hAnsi="Cambria" w:cs="Helvetica"/>
                <w:b/>
                <w:sz w:val="20"/>
                <w:szCs w:val="20"/>
              </w:rPr>
              <w:t>Thick mist or cloud (high)</w:t>
            </w:r>
          </w:p>
        </w:tc>
        <w:tc>
          <w:tcPr>
            <w:tcW w:w="2796" w:type="dxa"/>
          </w:tcPr>
          <w:p w14:paraId="76129E96" w14:textId="77777777" w:rsidR="004626F2" w:rsidRPr="000B5F11" w:rsidRDefault="004626F2" w:rsidP="00A65FE2">
            <w:pPr>
              <w:pStyle w:val="TableParagraph"/>
              <w:ind w:left="102"/>
              <w:rPr>
                <w:rFonts w:ascii="Cambria" w:hAnsi="Cambria" w:cs="Helvetica"/>
                <w:sz w:val="20"/>
                <w:szCs w:val="20"/>
              </w:rPr>
            </w:pPr>
            <w:r w:rsidRPr="000B5F11">
              <w:rPr>
                <w:rFonts w:ascii="Cambria" w:hAnsi="Cambria" w:cs="Helvetica"/>
                <w:sz w:val="20"/>
                <w:szCs w:val="20"/>
              </w:rPr>
              <w:t>See above (Hill Walking)</w:t>
            </w:r>
          </w:p>
        </w:tc>
        <w:tc>
          <w:tcPr>
            <w:tcW w:w="2801" w:type="dxa"/>
          </w:tcPr>
          <w:p w14:paraId="435AEA36" w14:textId="77777777" w:rsidR="004626F2" w:rsidRPr="000B5F11" w:rsidRDefault="004626F2" w:rsidP="00A65FE2">
            <w:pPr>
              <w:pStyle w:val="TableParagraph"/>
              <w:ind w:right="221"/>
              <w:rPr>
                <w:rFonts w:ascii="Cambria" w:hAnsi="Cambria" w:cs="Helvetica"/>
                <w:sz w:val="20"/>
                <w:szCs w:val="20"/>
              </w:rPr>
            </w:pPr>
            <w:r w:rsidRPr="000B5F11">
              <w:rPr>
                <w:rFonts w:ascii="Cambria" w:hAnsi="Cambria" w:cs="Helvetica"/>
                <w:sz w:val="20"/>
                <w:szCs w:val="20"/>
              </w:rPr>
              <w:t>See above (Hill Walking)</w:t>
            </w:r>
          </w:p>
        </w:tc>
      </w:tr>
      <w:tr w:rsidR="004626F2" w:rsidRPr="000B5F11" w14:paraId="587991A6" w14:textId="77777777" w:rsidTr="00A65FE2">
        <w:trPr>
          <w:trHeight w:val="20"/>
        </w:trPr>
        <w:tc>
          <w:tcPr>
            <w:tcW w:w="2801" w:type="dxa"/>
          </w:tcPr>
          <w:p w14:paraId="23D4AA7D" w14:textId="77777777" w:rsidR="004626F2" w:rsidRPr="000B5F11" w:rsidRDefault="004626F2" w:rsidP="00A65FE2">
            <w:pPr>
              <w:pStyle w:val="TableParagraph"/>
              <w:ind w:left="150" w:right="138"/>
              <w:rPr>
                <w:rFonts w:ascii="Cambria" w:hAnsi="Cambria" w:cs="Helvetica"/>
                <w:b/>
                <w:sz w:val="20"/>
                <w:szCs w:val="20"/>
              </w:rPr>
            </w:pPr>
            <w:r w:rsidRPr="000B5F11">
              <w:rPr>
                <w:rFonts w:ascii="Cambria" w:hAnsi="Cambria" w:cs="Helvetica"/>
                <w:b/>
                <w:sz w:val="20"/>
                <w:szCs w:val="20"/>
              </w:rPr>
              <w:t>Getting Lost (medium)</w:t>
            </w:r>
          </w:p>
        </w:tc>
        <w:tc>
          <w:tcPr>
            <w:tcW w:w="2796" w:type="dxa"/>
          </w:tcPr>
          <w:p w14:paraId="309D4C9C" w14:textId="77777777" w:rsidR="004626F2" w:rsidRPr="000B5F11" w:rsidRDefault="004626F2" w:rsidP="00A65FE2">
            <w:pPr>
              <w:pStyle w:val="TableParagraph"/>
              <w:ind w:left="102"/>
              <w:rPr>
                <w:rFonts w:ascii="Cambria" w:hAnsi="Cambria" w:cs="Helvetica"/>
                <w:sz w:val="20"/>
                <w:szCs w:val="20"/>
              </w:rPr>
            </w:pPr>
            <w:r w:rsidRPr="000B5F11">
              <w:rPr>
                <w:rFonts w:ascii="Cambria" w:hAnsi="Cambria" w:cs="Helvetica"/>
                <w:sz w:val="20"/>
                <w:szCs w:val="20"/>
              </w:rPr>
              <w:t>See above (Hill Walking)</w:t>
            </w:r>
          </w:p>
        </w:tc>
        <w:tc>
          <w:tcPr>
            <w:tcW w:w="2801" w:type="dxa"/>
          </w:tcPr>
          <w:p w14:paraId="1D90D64A" w14:textId="77777777" w:rsidR="004626F2" w:rsidRPr="000B5F11" w:rsidRDefault="004626F2" w:rsidP="00A65FE2">
            <w:pPr>
              <w:pStyle w:val="TableParagraph"/>
              <w:ind w:right="221"/>
              <w:rPr>
                <w:rFonts w:ascii="Cambria" w:hAnsi="Cambria" w:cs="Helvetica"/>
                <w:sz w:val="20"/>
                <w:szCs w:val="20"/>
              </w:rPr>
            </w:pPr>
            <w:r w:rsidRPr="000B5F11">
              <w:rPr>
                <w:rFonts w:ascii="Cambria" w:hAnsi="Cambria" w:cs="Helvetica"/>
                <w:sz w:val="20"/>
                <w:szCs w:val="20"/>
              </w:rPr>
              <w:t>See above (Hill Walking)</w:t>
            </w:r>
          </w:p>
        </w:tc>
      </w:tr>
      <w:tr w:rsidR="004626F2" w:rsidRPr="000B5F11" w14:paraId="50D1F790" w14:textId="77777777" w:rsidTr="00A65FE2">
        <w:trPr>
          <w:trHeight w:val="20"/>
        </w:trPr>
        <w:tc>
          <w:tcPr>
            <w:tcW w:w="2801" w:type="dxa"/>
          </w:tcPr>
          <w:p w14:paraId="4AD5730F" w14:textId="77777777" w:rsidR="004626F2" w:rsidRPr="000B5F11" w:rsidRDefault="004626F2" w:rsidP="00A65FE2">
            <w:pPr>
              <w:pStyle w:val="TableParagraph"/>
              <w:ind w:left="150" w:right="138"/>
              <w:rPr>
                <w:rFonts w:ascii="Cambria" w:hAnsi="Cambria" w:cs="Helvetica"/>
                <w:b/>
                <w:sz w:val="20"/>
                <w:szCs w:val="20"/>
              </w:rPr>
            </w:pPr>
            <w:r w:rsidRPr="000B5F11">
              <w:rPr>
                <w:rFonts w:ascii="Cambria" w:hAnsi="Cambria" w:cs="Helvetica"/>
                <w:b/>
                <w:sz w:val="20"/>
                <w:szCs w:val="20"/>
              </w:rPr>
              <w:t>Losing a group member (low)</w:t>
            </w:r>
          </w:p>
        </w:tc>
        <w:tc>
          <w:tcPr>
            <w:tcW w:w="2796" w:type="dxa"/>
          </w:tcPr>
          <w:p w14:paraId="79ABD38C" w14:textId="77777777" w:rsidR="004626F2" w:rsidRPr="000B5F11" w:rsidRDefault="004626F2" w:rsidP="00A65FE2">
            <w:pPr>
              <w:pStyle w:val="TableParagraph"/>
              <w:ind w:left="102"/>
              <w:rPr>
                <w:rFonts w:ascii="Cambria" w:hAnsi="Cambria" w:cs="Helvetica"/>
                <w:sz w:val="20"/>
                <w:szCs w:val="20"/>
              </w:rPr>
            </w:pPr>
            <w:r w:rsidRPr="000B5F11">
              <w:rPr>
                <w:rFonts w:ascii="Cambria" w:hAnsi="Cambria" w:cs="Helvetica"/>
                <w:sz w:val="20"/>
                <w:szCs w:val="20"/>
              </w:rPr>
              <w:t>See above (Hill Walking)</w:t>
            </w:r>
          </w:p>
        </w:tc>
        <w:tc>
          <w:tcPr>
            <w:tcW w:w="2801" w:type="dxa"/>
          </w:tcPr>
          <w:p w14:paraId="4FDF9E8A" w14:textId="77777777" w:rsidR="004626F2" w:rsidRPr="000B5F11" w:rsidRDefault="004626F2" w:rsidP="00A65FE2">
            <w:pPr>
              <w:pStyle w:val="TableParagraph"/>
              <w:ind w:right="221"/>
              <w:rPr>
                <w:rFonts w:ascii="Cambria" w:hAnsi="Cambria" w:cs="Helvetica"/>
                <w:sz w:val="20"/>
                <w:szCs w:val="20"/>
              </w:rPr>
            </w:pPr>
            <w:r w:rsidRPr="000B5F11">
              <w:rPr>
                <w:rFonts w:ascii="Cambria" w:hAnsi="Cambria" w:cs="Helvetica"/>
                <w:sz w:val="20"/>
                <w:szCs w:val="20"/>
              </w:rPr>
              <w:t>See above (Hill Walking)</w:t>
            </w:r>
          </w:p>
        </w:tc>
      </w:tr>
      <w:tr w:rsidR="004626F2" w:rsidRPr="000B5F11" w14:paraId="76827536" w14:textId="77777777" w:rsidTr="00A65FE2">
        <w:trPr>
          <w:trHeight w:val="20"/>
        </w:trPr>
        <w:tc>
          <w:tcPr>
            <w:tcW w:w="2801" w:type="dxa"/>
          </w:tcPr>
          <w:p w14:paraId="22132A94" w14:textId="77777777" w:rsidR="004626F2" w:rsidRPr="000B5F11" w:rsidRDefault="004626F2" w:rsidP="00A65FE2">
            <w:pPr>
              <w:pStyle w:val="TableParagraph"/>
              <w:ind w:left="150" w:right="138"/>
              <w:rPr>
                <w:rFonts w:ascii="Cambria" w:hAnsi="Cambria" w:cs="Helvetica"/>
                <w:b/>
                <w:sz w:val="20"/>
                <w:szCs w:val="20"/>
              </w:rPr>
            </w:pPr>
            <w:r w:rsidRPr="000B5F11">
              <w:rPr>
                <w:rFonts w:ascii="Cambria" w:hAnsi="Cambria" w:cs="Helvetica"/>
                <w:b/>
                <w:sz w:val="20"/>
                <w:szCs w:val="20"/>
              </w:rPr>
              <w:t>Falling rocks (low)</w:t>
            </w:r>
          </w:p>
        </w:tc>
        <w:tc>
          <w:tcPr>
            <w:tcW w:w="2796" w:type="dxa"/>
          </w:tcPr>
          <w:p w14:paraId="54552C62" w14:textId="77777777" w:rsidR="004626F2" w:rsidRPr="000B5F11" w:rsidRDefault="004626F2" w:rsidP="00A65FE2">
            <w:pPr>
              <w:pStyle w:val="TableParagraph"/>
              <w:ind w:left="102"/>
              <w:rPr>
                <w:rFonts w:ascii="Cambria" w:hAnsi="Cambria" w:cs="Helvetica"/>
                <w:sz w:val="20"/>
                <w:szCs w:val="20"/>
              </w:rPr>
            </w:pPr>
            <w:r w:rsidRPr="000B5F11">
              <w:rPr>
                <w:rFonts w:ascii="Cambria" w:hAnsi="Cambria" w:cs="Helvetica"/>
                <w:sz w:val="20"/>
                <w:szCs w:val="20"/>
              </w:rPr>
              <w:t>See above (Hill Walking)</w:t>
            </w:r>
          </w:p>
        </w:tc>
        <w:tc>
          <w:tcPr>
            <w:tcW w:w="2801" w:type="dxa"/>
          </w:tcPr>
          <w:p w14:paraId="6294836A" w14:textId="77777777" w:rsidR="004626F2" w:rsidRPr="000B5F11" w:rsidRDefault="004626F2" w:rsidP="00A65FE2">
            <w:pPr>
              <w:pStyle w:val="TableParagraph"/>
              <w:ind w:right="221"/>
              <w:rPr>
                <w:rFonts w:ascii="Cambria" w:hAnsi="Cambria" w:cs="Helvetica"/>
                <w:sz w:val="20"/>
                <w:szCs w:val="20"/>
              </w:rPr>
            </w:pPr>
            <w:r w:rsidRPr="000B5F11">
              <w:rPr>
                <w:rFonts w:ascii="Cambria" w:hAnsi="Cambria" w:cs="Helvetica"/>
                <w:sz w:val="20"/>
                <w:szCs w:val="20"/>
              </w:rPr>
              <w:t>See above (Hill Walking)</w:t>
            </w:r>
          </w:p>
        </w:tc>
      </w:tr>
      <w:tr w:rsidR="004626F2" w:rsidRPr="000B5F11" w14:paraId="3967707E" w14:textId="77777777" w:rsidTr="00A65FE2">
        <w:trPr>
          <w:trHeight w:val="20"/>
        </w:trPr>
        <w:tc>
          <w:tcPr>
            <w:tcW w:w="2801" w:type="dxa"/>
          </w:tcPr>
          <w:p w14:paraId="05D7948D" w14:textId="77777777" w:rsidR="004626F2" w:rsidRPr="000B5F11" w:rsidRDefault="004626F2" w:rsidP="00A65FE2">
            <w:pPr>
              <w:pStyle w:val="TableParagraph"/>
              <w:ind w:left="150" w:right="138"/>
              <w:rPr>
                <w:rFonts w:ascii="Cambria" w:hAnsi="Cambria" w:cs="Helvetica"/>
                <w:b/>
                <w:sz w:val="20"/>
                <w:szCs w:val="20"/>
              </w:rPr>
            </w:pPr>
            <w:r w:rsidRPr="000B5F11">
              <w:rPr>
                <w:rFonts w:ascii="Cambria" w:hAnsi="Cambria" w:cs="Helvetica"/>
                <w:b/>
                <w:sz w:val="20"/>
                <w:szCs w:val="20"/>
              </w:rPr>
              <w:t>Equipment Failure (Moderate)</w:t>
            </w:r>
          </w:p>
        </w:tc>
        <w:tc>
          <w:tcPr>
            <w:tcW w:w="2796" w:type="dxa"/>
          </w:tcPr>
          <w:p w14:paraId="3A6AA97C" w14:textId="77777777" w:rsidR="004626F2" w:rsidRPr="000B5F11" w:rsidRDefault="004626F2" w:rsidP="00A65FE2">
            <w:pPr>
              <w:pStyle w:val="TableParagraph"/>
              <w:ind w:left="102"/>
              <w:rPr>
                <w:rFonts w:ascii="Cambria" w:hAnsi="Cambria" w:cs="Helvetica"/>
                <w:sz w:val="20"/>
                <w:szCs w:val="20"/>
              </w:rPr>
            </w:pPr>
            <w:r w:rsidRPr="000B5F11">
              <w:rPr>
                <w:rFonts w:ascii="Cambria" w:hAnsi="Cambria" w:cs="Helvetica"/>
                <w:sz w:val="20"/>
                <w:szCs w:val="20"/>
              </w:rPr>
              <w:t>Binding fails to release</w:t>
            </w:r>
          </w:p>
        </w:tc>
        <w:tc>
          <w:tcPr>
            <w:tcW w:w="2801" w:type="dxa"/>
          </w:tcPr>
          <w:p w14:paraId="28F4BFBB" w14:textId="77777777" w:rsidR="004626F2" w:rsidRPr="000B5F11" w:rsidRDefault="004626F2" w:rsidP="00A65FE2">
            <w:pPr>
              <w:pStyle w:val="TableParagraph"/>
              <w:ind w:right="221"/>
              <w:rPr>
                <w:rFonts w:ascii="Cambria" w:hAnsi="Cambria" w:cs="Helvetica"/>
                <w:sz w:val="20"/>
                <w:szCs w:val="20"/>
              </w:rPr>
            </w:pPr>
            <w:r w:rsidRPr="000B5F11">
              <w:rPr>
                <w:rFonts w:ascii="Cambria" w:hAnsi="Cambria" w:cs="Helvetica"/>
                <w:sz w:val="20"/>
                <w:szCs w:val="20"/>
              </w:rPr>
              <w:t>Participants should check their bindings, appropriately set their DIN and regularly do a physical binding release test before setting out.</w:t>
            </w:r>
          </w:p>
          <w:p w14:paraId="506C3FED" w14:textId="77777777" w:rsidR="004626F2" w:rsidRPr="000B5F11" w:rsidRDefault="004626F2" w:rsidP="00A65FE2">
            <w:pPr>
              <w:pStyle w:val="TableParagraph"/>
              <w:ind w:right="221"/>
              <w:rPr>
                <w:rFonts w:ascii="Cambria" w:hAnsi="Cambria" w:cs="Helvetica"/>
                <w:sz w:val="20"/>
                <w:szCs w:val="20"/>
              </w:rPr>
            </w:pPr>
          </w:p>
          <w:p w14:paraId="63DD3C84" w14:textId="77777777" w:rsidR="004626F2" w:rsidRPr="000B5F11" w:rsidRDefault="004626F2" w:rsidP="00A65FE2">
            <w:pPr>
              <w:pStyle w:val="TableParagraph"/>
              <w:ind w:right="221"/>
              <w:rPr>
                <w:rFonts w:ascii="Cambria" w:hAnsi="Cambria" w:cs="Helvetica"/>
                <w:sz w:val="20"/>
                <w:szCs w:val="20"/>
              </w:rPr>
            </w:pPr>
            <w:r w:rsidRPr="000B5F11">
              <w:rPr>
                <w:rFonts w:ascii="Cambria" w:hAnsi="Cambria" w:cs="Helvetica"/>
                <w:sz w:val="20"/>
                <w:szCs w:val="20"/>
              </w:rPr>
              <w:t>Participants should carry winter hillwalking equipment in case of total ski equipment failure.</w:t>
            </w:r>
          </w:p>
        </w:tc>
      </w:tr>
      <w:tr w:rsidR="004626F2" w:rsidRPr="000B5F11" w14:paraId="306FE7B7" w14:textId="77777777" w:rsidTr="00A65FE2">
        <w:trPr>
          <w:trHeight w:val="20"/>
        </w:trPr>
        <w:tc>
          <w:tcPr>
            <w:tcW w:w="2801" w:type="dxa"/>
          </w:tcPr>
          <w:p w14:paraId="505351C3" w14:textId="77777777" w:rsidR="004626F2" w:rsidRPr="000B5F11" w:rsidRDefault="004626F2" w:rsidP="00A65FE2">
            <w:pPr>
              <w:pStyle w:val="TableParagraph"/>
              <w:ind w:left="150" w:right="138"/>
              <w:rPr>
                <w:rFonts w:ascii="Cambria" w:hAnsi="Cambria" w:cs="Helvetica"/>
                <w:b/>
                <w:sz w:val="20"/>
                <w:szCs w:val="20"/>
              </w:rPr>
            </w:pPr>
            <w:r w:rsidRPr="000B5F11">
              <w:rPr>
                <w:rFonts w:ascii="Cambria" w:hAnsi="Cambria" w:cs="Helvetica"/>
                <w:b/>
                <w:sz w:val="20"/>
                <w:szCs w:val="20"/>
              </w:rPr>
              <w:t>Avalanche (Moderate)</w:t>
            </w:r>
          </w:p>
        </w:tc>
        <w:tc>
          <w:tcPr>
            <w:tcW w:w="2796" w:type="dxa"/>
          </w:tcPr>
          <w:p w14:paraId="27748454" w14:textId="77777777" w:rsidR="004626F2" w:rsidRPr="000B5F11" w:rsidRDefault="004626F2" w:rsidP="00A65FE2">
            <w:pPr>
              <w:pStyle w:val="TableParagraph"/>
              <w:ind w:left="102"/>
              <w:rPr>
                <w:rFonts w:ascii="Cambria" w:hAnsi="Cambria" w:cs="Helvetica"/>
                <w:sz w:val="20"/>
                <w:szCs w:val="20"/>
              </w:rPr>
            </w:pPr>
            <w:r w:rsidRPr="000B5F11">
              <w:rPr>
                <w:rFonts w:ascii="Cambria" w:hAnsi="Cambria" w:cs="Helvetica"/>
                <w:sz w:val="20"/>
                <w:szCs w:val="20"/>
              </w:rPr>
              <w:t>See above (Hill Walking)</w:t>
            </w:r>
          </w:p>
        </w:tc>
        <w:tc>
          <w:tcPr>
            <w:tcW w:w="2801" w:type="dxa"/>
          </w:tcPr>
          <w:p w14:paraId="3C053FDD" w14:textId="77777777" w:rsidR="004626F2" w:rsidRPr="000B5F11" w:rsidRDefault="004626F2" w:rsidP="00A65FE2">
            <w:pPr>
              <w:pStyle w:val="TableParagraph"/>
              <w:ind w:right="221"/>
              <w:rPr>
                <w:rFonts w:ascii="Cambria" w:hAnsi="Cambria" w:cs="Helvetica"/>
                <w:sz w:val="20"/>
                <w:szCs w:val="20"/>
              </w:rPr>
            </w:pPr>
            <w:r w:rsidRPr="000B5F11">
              <w:rPr>
                <w:rFonts w:ascii="Cambria" w:hAnsi="Cambria" w:cs="Helvetica"/>
                <w:sz w:val="20"/>
                <w:szCs w:val="20"/>
              </w:rPr>
              <w:t>See above (Hill Walking)</w:t>
            </w:r>
          </w:p>
        </w:tc>
      </w:tr>
      <w:tr w:rsidR="004626F2" w:rsidRPr="000B5F11" w14:paraId="660A6843" w14:textId="77777777" w:rsidTr="00A65FE2">
        <w:trPr>
          <w:trHeight w:val="20"/>
        </w:trPr>
        <w:tc>
          <w:tcPr>
            <w:tcW w:w="2801" w:type="dxa"/>
          </w:tcPr>
          <w:p w14:paraId="50191692" w14:textId="77777777" w:rsidR="004626F2" w:rsidRPr="000B5F11" w:rsidRDefault="004626F2" w:rsidP="00A65FE2">
            <w:pPr>
              <w:pStyle w:val="TableParagraph"/>
              <w:ind w:left="150" w:right="138"/>
              <w:rPr>
                <w:rFonts w:ascii="Cambria" w:hAnsi="Cambria" w:cs="Helvetica"/>
                <w:b/>
                <w:sz w:val="20"/>
                <w:szCs w:val="20"/>
              </w:rPr>
            </w:pPr>
            <w:r w:rsidRPr="000B5F11">
              <w:rPr>
                <w:rFonts w:ascii="Cambria" w:hAnsi="Cambria" w:cs="Helvetica"/>
                <w:b/>
                <w:sz w:val="20"/>
                <w:szCs w:val="20"/>
              </w:rPr>
              <w:t>Falling Over/ Collisions (High)</w:t>
            </w:r>
          </w:p>
        </w:tc>
        <w:tc>
          <w:tcPr>
            <w:tcW w:w="2796" w:type="dxa"/>
          </w:tcPr>
          <w:p w14:paraId="6D83B6A1" w14:textId="77777777" w:rsidR="004626F2" w:rsidRPr="000B5F11" w:rsidRDefault="004626F2" w:rsidP="00A65FE2">
            <w:pPr>
              <w:pStyle w:val="TableParagraph"/>
              <w:ind w:left="102"/>
              <w:rPr>
                <w:rFonts w:ascii="Cambria" w:hAnsi="Cambria" w:cs="Helvetica"/>
                <w:sz w:val="20"/>
                <w:szCs w:val="20"/>
              </w:rPr>
            </w:pPr>
            <w:r w:rsidRPr="000B5F11">
              <w:rPr>
                <w:rFonts w:ascii="Cambria" w:hAnsi="Cambria" w:cs="Helvetica"/>
                <w:sz w:val="20"/>
                <w:szCs w:val="20"/>
              </w:rPr>
              <w:t>Injury</w:t>
            </w:r>
          </w:p>
        </w:tc>
        <w:tc>
          <w:tcPr>
            <w:tcW w:w="2801" w:type="dxa"/>
          </w:tcPr>
          <w:p w14:paraId="7102254A" w14:textId="77777777" w:rsidR="004626F2" w:rsidRPr="000B5F11" w:rsidRDefault="004626F2" w:rsidP="00A65FE2">
            <w:pPr>
              <w:pStyle w:val="TableParagraph"/>
              <w:ind w:right="221"/>
              <w:rPr>
                <w:rFonts w:ascii="Cambria" w:hAnsi="Cambria" w:cs="Helvetica"/>
                <w:sz w:val="20"/>
                <w:szCs w:val="20"/>
              </w:rPr>
            </w:pPr>
            <w:r w:rsidRPr="000B5F11">
              <w:rPr>
                <w:rFonts w:ascii="Cambria" w:hAnsi="Cambria" w:cs="Helvetica"/>
                <w:sz w:val="20"/>
                <w:szCs w:val="20"/>
              </w:rPr>
              <w:t>All descents should be within the ability of all members of the group, especially in difficult snow conditions- conservative decisions should be made.</w:t>
            </w:r>
          </w:p>
          <w:p w14:paraId="7A5D69D0" w14:textId="77777777" w:rsidR="004626F2" w:rsidRPr="000B5F11" w:rsidRDefault="004626F2" w:rsidP="00A65FE2">
            <w:pPr>
              <w:pStyle w:val="TableParagraph"/>
              <w:ind w:right="221"/>
              <w:rPr>
                <w:rFonts w:ascii="Cambria" w:hAnsi="Cambria" w:cs="Helvetica"/>
                <w:sz w:val="20"/>
                <w:szCs w:val="20"/>
              </w:rPr>
            </w:pPr>
          </w:p>
          <w:p w14:paraId="6CB139FC" w14:textId="77777777" w:rsidR="004626F2" w:rsidRPr="000B5F11" w:rsidRDefault="004626F2" w:rsidP="00A65FE2">
            <w:pPr>
              <w:pStyle w:val="TableParagraph"/>
              <w:ind w:right="221"/>
              <w:rPr>
                <w:rFonts w:ascii="Cambria" w:hAnsi="Cambria" w:cs="Helvetica"/>
                <w:sz w:val="20"/>
                <w:szCs w:val="20"/>
              </w:rPr>
            </w:pPr>
            <w:r w:rsidRPr="000B5F11">
              <w:rPr>
                <w:rFonts w:ascii="Cambria" w:hAnsi="Cambria" w:cs="Helvetica"/>
                <w:sz w:val="20"/>
                <w:szCs w:val="20"/>
              </w:rPr>
              <w:t>Participants should wear a helmet while making ski descents and other protection (e.g. a back protector) at their discretion.</w:t>
            </w:r>
          </w:p>
        </w:tc>
      </w:tr>
      <w:tr w:rsidR="004626F2" w:rsidRPr="000B5F11" w14:paraId="6E895E78" w14:textId="77777777" w:rsidTr="00A65FE2">
        <w:trPr>
          <w:trHeight w:val="20"/>
        </w:trPr>
        <w:tc>
          <w:tcPr>
            <w:tcW w:w="2801" w:type="dxa"/>
          </w:tcPr>
          <w:p w14:paraId="384ECBF3" w14:textId="77777777" w:rsidR="004626F2" w:rsidRPr="000B5F11" w:rsidRDefault="004626F2" w:rsidP="00A65FE2">
            <w:pPr>
              <w:pStyle w:val="TableParagraph"/>
              <w:ind w:left="150" w:right="139"/>
              <w:rPr>
                <w:rFonts w:ascii="Cambria" w:hAnsi="Cambria" w:cs="Helvetica"/>
                <w:b/>
                <w:sz w:val="20"/>
                <w:szCs w:val="20"/>
              </w:rPr>
            </w:pPr>
            <w:r w:rsidRPr="000B5F11">
              <w:rPr>
                <w:rFonts w:ascii="Cambria" w:hAnsi="Cambria" w:cs="Helvetica"/>
                <w:b/>
                <w:sz w:val="20"/>
                <w:szCs w:val="20"/>
              </w:rPr>
              <w:t>Snow (high)</w:t>
            </w:r>
          </w:p>
        </w:tc>
        <w:tc>
          <w:tcPr>
            <w:tcW w:w="2796" w:type="dxa"/>
          </w:tcPr>
          <w:p w14:paraId="41F2FB8C" w14:textId="77777777" w:rsidR="004626F2" w:rsidRPr="000B5F11" w:rsidRDefault="004626F2" w:rsidP="00A65FE2">
            <w:pPr>
              <w:pStyle w:val="TableParagraph"/>
              <w:tabs>
                <w:tab w:val="left" w:pos="319"/>
              </w:tabs>
              <w:ind w:left="0" w:right="723"/>
              <w:rPr>
                <w:rFonts w:ascii="Cambria" w:hAnsi="Cambria" w:cs="Helvetica"/>
                <w:sz w:val="20"/>
                <w:szCs w:val="20"/>
              </w:rPr>
            </w:pPr>
            <w:r w:rsidRPr="000B5F11">
              <w:rPr>
                <w:rFonts w:ascii="Cambria" w:hAnsi="Cambria" w:cs="Helvetica"/>
                <w:sz w:val="20"/>
                <w:szCs w:val="20"/>
              </w:rPr>
              <w:t>See above (Weather)</w:t>
            </w:r>
          </w:p>
        </w:tc>
        <w:tc>
          <w:tcPr>
            <w:tcW w:w="2801" w:type="dxa"/>
          </w:tcPr>
          <w:p w14:paraId="21A914A2" w14:textId="77777777" w:rsidR="004626F2" w:rsidRPr="000B5F11" w:rsidRDefault="004626F2" w:rsidP="00A65FE2">
            <w:pPr>
              <w:pStyle w:val="TableParagraph"/>
              <w:tabs>
                <w:tab w:val="left" w:pos="325"/>
              </w:tabs>
              <w:spacing w:before="1"/>
              <w:rPr>
                <w:rFonts w:ascii="Cambria" w:hAnsi="Cambria" w:cs="Helvetica"/>
                <w:sz w:val="20"/>
                <w:szCs w:val="20"/>
              </w:rPr>
            </w:pPr>
            <w:r w:rsidRPr="000B5F11">
              <w:rPr>
                <w:rFonts w:ascii="Cambria" w:hAnsi="Cambria" w:cs="Helvetica"/>
                <w:sz w:val="20"/>
                <w:szCs w:val="20"/>
              </w:rPr>
              <w:t>See above (Weather)</w:t>
            </w:r>
          </w:p>
        </w:tc>
      </w:tr>
      <w:tr w:rsidR="004626F2" w:rsidRPr="000B5F11" w14:paraId="74C35076" w14:textId="77777777" w:rsidTr="00A65FE2">
        <w:trPr>
          <w:trHeight w:val="20"/>
        </w:trPr>
        <w:tc>
          <w:tcPr>
            <w:tcW w:w="2801" w:type="dxa"/>
          </w:tcPr>
          <w:p w14:paraId="26FA16B5" w14:textId="77777777" w:rsidR="004626F2" w:rsidRPr="000B5F11" w:rsidRDefault="004626F2" w:rsidP="00A65FE2">
            <w:pPr>
              <w:pStyle w:val="TableParagraph"/>
              <w:ind w:left="150" w:right="139"/>
              <w:rPr>
                <w:rFonts w:ascii="Cambria" w:hAnsi="Cambria" w:cs="Helvetica"/>
                <w:b/>
                <w:sz w:val="20"/>
                <w:szCs w:val="20"/>
              </w:rPr>
            </w:pPr>
            <w:r w:rsidRPr="000B5F11">
              <w:rPr>
                <w:rFonts w:ascii="Cambria" w:hAnsi="Cambria" w:cs="Helvetica"/>
                <w:b/>
                <w:sz w:val="20"/>
                <w:szCs w:val="20"/>
              </w:rPr>
              <w:t>Cold (high)</w:t>
            </w:r>
          </w:p>
        </w:tc>
        <w:tc>
          <w:tcPr>
            <w:tcW w:w="2796" w:type="dxa"/>
          </w:tcPr>
          <w:p w14:paraId="6345F3FF" w14:textId="77777777" w:rsidR="004626F2" w:rsidRPr="000B5F11" w:rsidRDefault="004626F2" w:rsidP="00A65FE2">
            <w:pPr>
              <w:pStyle w:val="TableParagraph"/>
              <w:spacing w:before="5"/>
              <w:ind w:left="102"/>
              <w:rPr>
                <w:rFonts w:ascii="Cambria" w:hAnsi="Cambria" w:cs="Helvetica"/>
                <w:sz w:val="20"/>
                <w:szCs w:val="20"/>
              </w:rPr>
            </w:pPr>
            <w:r w:rsidRPr="000B5F11">
              <w:rPr>
                <w:rFonts w:ascii="Cambria" w:hAnsi="Cambria" w:cs="Helvetica"/>
                <w:sz w:val="20"/>
                <w:szCs w:val="20"/>
              </w:rPr>
              <w:t>See above (Weather)</w:t>
            </w:r>
          </w:p>
        </w:tc>
        <w:tc>
          <w:tcPr>
            <w:tcW w:w="2801" w:type="dxa"/>
          </w:tcPr>
          <w:p w14:paraId="0DAE5A1A" w14:textId="77777777" w:rsidR="004626F2" w:rsidRPr="000B5F11" w:rsidRDefault="004626F2" w:rsidP="00A65FE2">
            <w:pPr>
              <w:pStyle w:val="TableParagraph"/>
              <w:spacing w:before="5"/>
              <w:rPr>
                <w:rFonts w:ascii="Cambria" w:hAnsi="Cambria" w:cs="Helvetica"/>
                <w:sz w:val="20"/>
                <w:szCs w:val="20"/>
              </w:rPr>
            </w:pPr>
            <w:r w:rsidRPr="000B5F11">
              <w:rPr>
                <w:rFonts w:ascii="Cambria" w:hAnsi="Cambria" w:cs="Helvetica"/>
                <w:sz w:val="20"/>
                <w:szCs w:val="20"/>
              </w:rPr>
              <w:t>See above (Weather)</w:t>
            </w:r>
          </w:p>
        </w:tc>
      </w:tr>
    </w:tbl>
    <w:p w14:paraId="03F2C7D7" w14:textId="674B0447" w:rsidR="004626F2" w:rsidRPr="00A65FE2" w:rsidRDefault="00A65FE2" w:rsidP="00A65FE2">
      <w:pPr>
        <w:tabs>
          <w:tab w:val="left" w:pos="2880"/>
        </w:tabs>
        <w:jc w:val="right"/>
        <w:rPr>
          <w:rFonts w:ascii="Cambria" w:hAnsi="Cambria" w:cs="Helvetica"/>
          <w:bCs/>
          <w:color w:val="AEAAAA" w:themeColor="background2" w:themeShade="BF"/>
          <w:sz w:val="20"/>
          <w:szCs w:val="20"/>
        </w:rPr>
      </w:pPr>
      <w:r>
        <w:rPr>
          <w:rFonts w:ascii="Cambria" w:hAnsi="Cambria" w:cs="Helvetica"/>
          <w:bCs/>
          <w:color w:val="AEAAAA" w:themeColor="background2" w:themeShade="BF"/>
          <w:sz w:val="20"/>
          <w:szCs w:val="20"/>
        </w:rPr>
        <w:t>14</w:t>
      </w:r>
    </w:p>
    <w:p w14:paraId="13E93815" w14:textId="77777777" w:rsidR="004626F2" w:rsidRPr="000B5F11" w:rsidRDefault="004626F2" w:rsidP="004626F2">
      <w:pPr>
        <w:tabs>
          <w:tab w:val="left" w:pos="2880"/>
        </w:tabs>
        <w:rPr>
          <w:rFonts w:ascii="Cambria" w:hAnsi="Cambria" w:cs="Helvetica"/>
          <w:sz w:val="20"/>
          <w:szCs w:val="20"/>
        </w:rPr>
        <w:sectPr w:rsidR="004626F2" w:rsidRPr="000B5F11">
          <w:footerReference w:type="default" r:id="rId16"/>
          <w:pgSz w:w="11910" w:h="16840"/>
          <w:pgMar w:top="1620" w:right="1120" w:bottom="280" w:left="1280" w:header="1422" w:footer="0" w:gutter="0"/>
          <w:cols w:space="720"/>
        </w:sectPr>
      </w:pPr>
      <w:r w:rsidRPr="000B5F11">
        <w:rPr>
          <w:rFonts w:ascii="Cambria" w:hAnsi="Cambria" w:cs="Helvetica"/>
          <w:sz w:val="20"/>
          <w:szCs w:val="20"/>
        </w:rPr>
        <w:tab/>
      </w:r>
    </w:p>
    <w:tbl>
      <w:tblPr>
        <w:tblpPr w:leftFromText="180" w:rightFromText="180" w:vertAnchor="page" w:horzAnchor="margin" w:tblpXSpec="center" w:tblpY="2351"/>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801"/>
        <w:gridCol w:w="2796"/>
        <w:gridCol w:w="2801"/>
      </w:tblGrid>
      <w:tr w:rsidR="004626F2" w:rsidRPr="000B5F11" w14:paraId="64E7AEAC" w14:textId="77777777" w:rsidTr="00DC4682">
        <w:trPr>
          <w:trHeight w:val="20"/>
        </w:trPr>
        <w:tc>
          <w:tcPr>
            <w:tcW w:w="8398" w:type="dxa"/>
            <w:gridSpan w:val="3"/>
            <w:shd w:val="clear" w:color="auto" w:fill="BFBFBF" w:themeFill="background1" w:themeFillShade="BF"/>
          </w:tcPr>
          <w:p w14:paraId="75194136" w14:textId="77777777" w:rsidR="004626F2" w:rsidRPr="000B5F11" w:rsidRDefault="004626F2" w:rsidP="00DC4682">
            <w:pPr>
              <w:pStyle w:val="TableParagraph"/>
              <w:ind w:left="2826" w:right="2811"/>
              <w:rPr>
                <w:rFonts w:ascii="Cambria" w:hAnsi="Cambria" w:cs="Helvetica"/>
                <w:b/>
                <w:sz w:val="20"/>
                <w:szCs w:val="20"/>
              </w:rPr>
            </w:pPr>
            <w:r w:rsidRPr="000B5F11">
              <w:rPr>
                <w:rFonts w:ascii="Cambria" w:hAnsi="Cambria" w:cs="Helvetica"/>
                <w:b/>
                <w:sz w:val="20"/>
                <w:szCs w:val="20"/>
              </w:rPr>
              <w:t>Indoor Climbing</w:t>
            </w:r>
          </w:p>
        </w:tc>
      </w:tr>
      <w:tr w:rsidR="004626F2" w:rsidRPr="000B5F11" w14:paraId="1CCE2D18" w14:textId="77777777" w:rsidTr="00DC4682">
        <w:trPr>
          <w:trHeight w:val="20"/>
        </w:trPr>
        <w:tc>
          <w:tcPr>
            <w:tcW w:w="2801" w:type="dxa"/>
            <w:shd w:val="clear" w:color="auto" w:fill="D9D9D9" w:themeFill="background1" w:themeFillShade="D9"/>
          </w:tcPr>
          <w:p w14:paraId="2724F8A4" w14:textId="77777777" w:rsidR="004626F2" w:rsidRPr="000B5F11" w:rsidRDefault="004626F2" w:rsidP="00DC4682">
            <w:pPr>
              <w:pStyle w:val="TableParagraph"/>
              <w:spacing w:before="4"/>
              <w:ind w:left="0"/>
              <w:rPr>
                <w:rFonts w:ascii="Cambria" w:hAnsi="Cambria" w:cs="Helvetica"/>
                <w:b/>
                <w:sz w:val="20"/>
                <w:szCs w:val="20"/>
              </w:rPr>
            </w:pPr>
          </w:p>
          <w:p w14:paraId="50638498" w14:textId="77777777" w:rsidR="004626F2" w:rsidRPr="000B5F11" w:rsidRDefault="004626F2" w:rsidP="00DC4682">
            <w:pPr>
              <w:pStyle w:val="TableParagraph"/>
              <w:ind w:left="150" w:right="139"/>
              <w:rPr>
                <w:rFonts w:ascii="Cambria" w:hAnsi="Cambria" w:cs="Helvetica"/>
                <w:b/>
                <w:sz w:val="20"/>
                <w:szCs w:val="20"/>
              </w:rPr>
            </w:pPr>
            <w:r w:rsidRPr="000B5F11">
              <w:rPr>
                <w:rFonts w:ascii="Cambria" w:hAnsi="Cambria" w:cs="Helvetica"/>
                <w:b/>
                <w:sz w:val="20"/>
                <w:szCs w:val="20"/>
              </w:rPr>
              <w:t>Hazard (rate)</w:t>
            </w:r>
          </w:p>
        </w:tc>
        <w:tc>
          <w:tcPr>
            <w:tcW w:w="2796" w:type="dxa"/>
            <w:shd w:val="clear" w:color="auto" w:fill="D9D9D9" w:themeFill="background1" w:themeFillShade="D9"/>
          </w:tcPr>
          <w:p w14:paraId="14E28CF8" w14:textId="77777777" w:rsidR="004626F2" w:rsidRPr="000B5F11" w:rsidRDefault="004626F2" w:rsidP="00DC4682">
            <w:pPr>
              <w:pStyle w:val="TableParagraph"/>
              <w:spacing w:before="4"/>
              <w:ind w:left="0"/>
              <w:rPr>
                <w:rFonts w:ascii="Cambria" w:hAnsi="Cambria" w:cs="Helvetica"/>
                <w:b/>
                <w:sz w:val="20"/>
                <w:szCs w:val="20"/>
              </w:rPr>
            </w:pPr>
          </w:p>
          <w:p w14:paraId="5246C016" w14:textId="77777777" w:rsidR="004626F2" w:rsidRPr="000B5F11" w:rsidRDefault="004626F2" w:rsidP="00DC4682">
            <w:pPr>
              <w:pStyle w:val="TableParagraph"/>
              <w:ind w:left="1096" w:right="1089"/>
              <w:rPr>
                <w:rFonts w:ascii="Cambria" w:hAnsi="Cambria" w:cs="Helvetica"/>
                <w:b/>
                <w:sz w:val="20"/>
                <w:szCs w:val="20"/>
              </w:rPr>
            </w:pPr>
            <w:r w:rsidRPr="000B5F11">
              <w:rPr>
                <w:rFonts w:ascii="Cambria" w:hAnsi="Cambria" w:cs="Helvetica"/>
                <w:b/>
                <w:sz w:val="20"/>
                <w:szCs w:val="20"/>
              </w:rPr>
              <w:t>Risks</w:t>
            </w:r>
          </w:p>
        </w:tc>
        <w:tc>
          <w:tcPr>
            <w:tcW w:w="2801" w:type="dxa"/>
            <w:shd w:val="clear" w:color="auto" w:fill="D9D9D9" w:themeFill="background1" w:themeFillShade="D9"/>
          </w:tcPr>
          <w:p w14:paraId="7F43FC75" w14:textId="77777777" w:rsidR="004626F2" w:rsidRPr="000B5F11" w:rsidRDefault="004626F2" w:rsidP="00DC4682">
            <w:pPr>
              <w:pStyle w:val="TableParagraph"/>
              <w:spacing w:before="4"/>
              <w:ind w:left="0"/>
              <w:rPr>
                <w:rFonts w:ascii="Cambria" w:hAnsi="Cambria" w:cs="Helvetica"/>
                <w:b/>
                <w:sz w:val="20"/>
                <w:szCs w:val="20"/>
              </w:rPr>
            </w:pPr>
          </w:p>
          <w:p w14:paraId="6E3906FE" w14:textId="77777777" w:rsidR="004626F2" w:rsidRPr="000B5F11" w:rsidRDefault="004626F2" w:rsidP="00DC4682">
            <w:pPr>
              <w:pStyle w:val="TableParagraph"/>
              <w:ind w:left="150" w:right="137"/>
              <w:rPr>
                <w:rFonts w:ascii="Cambria" w:hAnsi="Cambria" w:cs="Helvetica"/>
                <w:b/>
                <w:sz w:val="20"/>
                <w:szCs w:val="20"/>
              </w:rPr>
            </w:pPr>
            <w:r w:rsidRPr="000B5F11">
              <w:rPr>
                <w:rFonts w:ascii="Cambria" w:hAnsi="Cambria" w:cs="Helvetica"/>
                <w:b/>
                <w:sz w:val="20"/>
                <w:szCs w:val="20"/>
              </w:rPr>
              <w:t>Controls</w:t>
            </w:r>
          </w:p>
        </w:tc>
      </w:tr>
      <w:tr w:rsidR="004626F2" w:rsidRPr="000B5F11" w14:paraId="1DA188E6" w14:textId="77777777" w:rsidTr="00DC4682">
        <w:trPr>
          <w:trHeight w:val="20"/>
        </w:trPr>
        <w:tc>
          <w:tcPr>
            <w:tcW w:w="2801" w:type="dxa"/>
            <w:shd w:val="clear" w:color="auto" w:fill="auto"/>
          </w:tcPr>
          <w:p w14:paraId="2CA4BE12" w14:textId="77777777" w:rsidR="004626F2" w:rsidRPr="000B5F11" w:rsidRDefault="004626F2" w:rsidP="00DC4682">
            <w:pPr>
              <w:pStyle w:val="TableParagraph"/>
              <w:spacing w:before="4"/>
              <w:ind w:left="0"/>
              <w:rPr>
                <w:rFonts w:ascii="Cambria" w:hAnsi="Cambria" w:cs="Helvetica"/>
                <w:b/>
                <w:sz w:val="20"/>
                <w:szCs w:val="20"/>
              </w:rPr>
            </w:pPr>
            <w:r w:rsidRPr="000B5F11">
              <w:rPr>
                <w:rFonts w:ascii="Cambria" w:hAnsi="Cambria" w:cs="Helvetica"/>
                <w:b/>
                <w:sz w:val="20"/>
                <w:szCs w:val="20"/>
              </w:rPr>
              <w:t xml:space="preserve">  General</w:t>
            </w:r>
          </w:p>
        </w:tc>
        <w:tc>
          <w:tcPr>
            <w:tcW w:w="2796" w:type="dxa"/>
            <w:shd w:val="clear" w:color="auto" w:fill="auto"/>
          </w:tcPr>
          <w:p w14:paraId="471C95E6" w14:textId="77777777" w:rsidR="004626F2" w:rsidRPr="000B5F11" w:rsidRDefault="004626F2" w:rsidP="00DC4682">
            <w:pPr>
              <w:pStyle w:val="TableParagraph"/>
              <w:spacing w:before="4"/>
              <w:ind w:left="0"/>
              <w:rPr>
                <w:rFonts w:ascii="Cambria" w:hAnsi="Cambria" w:cs="Helvetica"/>
                <w:b/>
                <w:sz w:val="20"/>
                <w:szCs w:val="20"/>
              </w:rPr>
            </w:pPr>
          </w:p>
        </w:tc>
        <w:tc>
          <w:tcPr>
            <w:tcW w:w="2801" w:type="dxa"/>
            <w:shd w:val="clear" w:color="auto" w:fill="auto"/>
          </w:tcPr>
          <w:p w14:paraId="2EAF7ED5" w14:textId="77777777" w:rsidR="004626F2" w:rsidRPr="000B5F11" w:rsidRDefault="004626F2" w:rsidP="00DC4682">
            <w:pPr>
              <w:pStyle w:val="TableParagraph"/>
              <w:spacing w:before="4"/>
              <w:ind w:left="0"/>
              <w:rPr>
                <w:rFonts w:ascii="Cambria" w:hAnsi="Cambria" w:cs="Helvetica"/>
                <w:b/>
                <w:sz w:val="20"/>
                <w:szCs w:val="20"/>
              </w:rPr>
            </w:pPr>
            <w:r w:rsidRPr="000B5F11">
              <w:rPr>
                <w:rFonts w:ascii="Cambria" w:hAnsi="Cambria" w:cs="Helvetica"/>
                <w:bCs/>
                <w:sz w:val="20"/>
                <w:szCs w:val="20"/>
              </w:rPr>
              <w:t>Members should ensure that they are aware of all the potential hazards before setting off and ensure that they have the correct equipment, know how to use it, and are able to take steps to mitigate the conditions. Make conservative decisions and if in doubt, do not do it.</w:t>
            </w:r>
          </w:p>
        </w:tc>
      </w:tr>
      <w:tr w:rsidR="004626F2" w:rsidRPr="000B5F11" w14:paraId="4C9245D1" w14:textId="77777777" w:rsidTr="00DC4682">
        <w:trPr>
          <w:trHeight w:val="20"/>
        </w:trPr>
        <w:tc>
          <w:tcPr>
            <w:tcW w:w="2801" w:type="dxa"/>
          </w:tcPr>
          <w:p w14:paraId="590D9906" w14:textId="77777777" w:rsidR="004626F2" w:rsidRPr="000B5F11" w:rsidRDefault="004626F2" w:rsidP="00DC4682">
            <w:pPr>
              <w:pStyle w:val="TableParagraph"/>
              <w:ind w:left="150" w:right="138"/>
              <w:rPr>
                <w:rFonts w:ascii="Cambria" w:hAnsi="Cambria" w:cs="Helvetica"/>
                <w:b/>
                <w:sz w:val="20"/>
                <w:szCs w:val="20"/>
              </w:rPr>
            </w:pPr>
            <w:r w:rsidRPr="000B5F11">
              <w:rPr>
                <w:rFonts w:ascii="Cambria" w:hAnsi="Cambria" w:cs="Helvetica"/>
                <w:b/>
                <w:sz w:val="20"/>
                <w:szCs w:val="20"/>
              </w:rPr>
              <w:t>Falling onto the rope (high)</w:t>
            </w:r>
          </w:p>
        </w:tc>
        <w:tc>
          <w:tcPr>
            <w:tcW w:w="2796" w:type="dxa"/>
          </w:tcPr>
          <w:p w14:paraId="79B4613B" w14:textId="77777777" w:rsidR="004626F2" w:rsidRPr="000B5F11" w:rsidRDefault="004626F2" w:rsidP="00DC4682">
            <w:pPr>
              <w:pStyle w:val="TableParagraph"/>
              <w:ind w:left="102"/>
              <w:rPr>
                <w:rFonts w:ascii="Cambria" w:hAnsi="Cambria" w:cs="Helvetica"/>
                <w:sz w:val="20"/>
                <w:szCs w:val="20"/>
              </w:rPr>
            </w:pPr>
            <w:r w:rsidRPr="000B5F11">
              <w:rPr>
                <w:rFonts w:ascii="Cambria" w:hAnsi="Cambria" w:cs="Helvetica"/>
                <w:sz w:val="20"/>
                <w:szCs w:val="20"/>
              </w:rPr>
              <w:t xml:space="preserve">Any injury due to fall against wall </w:t>
            </w:r>
            <w:proofErr w:type="spellStart"/>
            <w:r w:rsidRPr="000B5F11">
              <w:rPr>
                <w:rFonts w:ascii="Cambria" w:hAnsi="Cambria" w:cs="Helvetica"/>
                <w:sz w:val="20"/>
                <w:szCs w:val="20"/>
              </w:rPr>
              <w:t>pannels</w:t>
            </w:r>
            <w:proofErr w:type="spellEnd"/>
            <w:r w:rsidRPr="000B5F11">
              <w:rPr>
                <w:rFonts w:ascii="Cambria" w:hAnsi="Cambria" w:cs="Helvetica"/>
                <w:sz w:val="20"/>
                <w:szCs w:val="20"/>
              </w:rPr>
              <w:t>/holds etc.</w:t>
            </w:r>
          </w:p>
        </w:tc>
        <w:tc>
          <w:tcPr>
            <w:tcW w:w="2801" w:type="dxa"/>
          </w:tcPr>
          <w:p w14:paraId="1802FD69" w14:textId="77777777" w:rsidR="004626F2" w:rsidRPr="000B5F11" w:rsidRDefault="004626F2" w:rsidP="00DC4682">
            <w:pPr>
              <w:pStyle w:val="TableParagraph"/>
              <w:ind w:right="92"/>
              <w:rPr>
                <w:rFonts w:ascii="Cambria" w:hAnsi="Cambria" w:cs="Helvetica"/>
                <w:sz w:val="20"/>
                <w:szCs w:val="20"/>
              </w:rPr>
            </w:pPr>
            <w:r w:rsidRPr="000B5F11">
              <w:rPr>
                <w:rFonts w:ascii="Cambria" w:hAnsi="Cambria" w:cs="Helvetica"/>
                <w:sz w:val="20"/>
                <w:szCs w:val="20"/>
              </w:rPr>
              <w:t>Ensure proper belaying techniques, attentive belaying and spotting.</w:t>
            </w:r>
          </w:p>
          <w:p w14:paraId="45C06B0D" w14:textId="77777777" w:rsidR="004626F2" w:rsidRPr="000B5F11" w:rsidRDefault="004626F2" w:rsidP="00DC4682">
            <w:pPr>
              <w:pStyle w:val="TableParagraph"/>
              <w:ind w:left="0"/>
              <w:rPr>
                <w:rFonts w:ascii="Cambria" w:hAnsi="Cambria" w:cs="Helvetica"/>
                <w:b/>
                <w:sz w:val="20"/>
                <w:szCs w:val="20"/>
              </w:rPr>
            </w:pPr>
          </w:p>
          <w:p w14:paraId="01D7BDA0" w14:textId="77777777" w:rsidR="004626F2" w:rsidRPr="000B5F11" w:rsidRDefault="004626F2" w:rsidP="00DC4682">
            <w:pPr>
              <w:pStyle w:val="TableParagraph"/>
              <w:ind w:right="92"/>
              <w:rPr>
                <w:rFonts w:ascii="Cambria" w:hAnsi="Cambria" w:cs="Helvetica"/>
                <w:sz w:val="20"/>
                <w:szCs w:val="20"/>
              </w:rPr>
            </w:pPr>
            <w:r w:rsidRPr="000B5F11">
              <w:rPr>
                <w:rFonts w:ascii="Cambria" w:hAnsi="Cambria" w:cs="Helvetica"/>
                <w:sz w:val="20"/>
                <w:szCs w:val="20"/>
              </w:rPr>
              <w:t xml:space="preserve">Climbers should be aware of </w:t>
            </w:r>
            <w:proofErr w:type="spellStart"/>
            <w:r w:rsidRPr="000B5F11">
              <w:rPr>
                <w:rFonts w:ascii="Cambria" w:hAnsi="Cambria" w:cs="Helvetica"/>
                <w:sz w:val="20"/>
                <w:szCs w:val="20"/>
              </w:rPr>
              <w:t>obstructons</w:t>
            </w:r>
            <w:proofErr w:type="spellEnd"/>
            <w:r w:rsidRPr="000B5F11">
              <w:rPr>
                <w:rFonts w:ascii="Cambria" w:hAnsi="Cambria" w:cs="Helvetica"/>
                <w:sz w:val="20"/>
                <w:szCs w:val="20"/>
              </w:rPr>
              <w:t xml:space="preserve"> near their route.</w:t>
            </w:r>
          </w:p>
        </w:tc>
      </w:tr>
      <w:tr w:rsidR="004626F2" w:rsidRPr="000B5F11" w14:paraId="06998235" w14:textId="77777777" w:rsidTr="00DC4682">
        <w:trPr>
          <w:trHeight w:val="20"/>
        </w:trPr>
        <w:tc>
          <w:tcPr>
            <w:tcW w:w="2801" w:type="dxa"/>
          </w:tcPr>
          <w:p w14:paraId="228D4097" w14:textId="77777777" w:rsidR="004626F2" w:rsidRPr="000B5F11" w:rsidRDefault="004626F2" w:rsidP="00DC4682">
            <w:pPr>
              <w:pStyle w:val="TableParagraph"/>
              <w:ind w:left="149" w:right="139"/>
              <w:rPr>
                <w:rFonts w:ascii="Cambria" w:hAnsi="Cambria" w:cs="Helvetica"/>
                <w:b/>
                <w:sz w:val="20"/>
                <w:szCs w:val="20"/>
              </w:rPr>
            </w:pPr>
            <w:r w:rsidRPr="000B5F11">
              <w:rPr>
                <w:rFonts w:ascii="Cambria" w:hAnsi="Cambria" w:cs="Helvetica"/>
                <w:b/>
                <w:sz w:val="20"/>
                <w:szCs w:val="20"/>
              </w:rPr>
              <w:t>Equipment failure (low)</w:t>
            </w:r>
          </w:p>
        </w:tc>
        <w:tc>
          <w:tcPr>
            <w:tcW w:w="2796" w:type="dxa"/>
          </w:tcPr>
          <w:p w14:paraId="1FF3AD49" w14:textId="77777777" w:rsidR="004626F2" w:rsidRPr="000B5F11" w:rsidRDefault="004626F2" w:rsidP="00DC4682">
            <w:pPr>
              <w:pStyle w:val="TableParagraph"/>
              <w:ind w:left="102"/>
              <w:rPr>
                <w:rFonts w:ascii="Cambria" w:hAnsi="Cambria" w:cs="Helvetica"/>
                <w:sz w:val="20"/>
                <w:szCs w:val="20"/>
              </w:rPr>
            </w:pPr>
            <w:r w:rsidRPr="000B5F11">
              <w:rPr>
                <w:rFonts w:ascii="Cambria" w:hAnsi="Cambria" w:cs="Helvetica"/>
                <w:sz w:val="20"/>
                <w:szCs w:val="20"/>
              </w:rPr>
              <w:t>See Above (Rock Climbing)</w:t>
            </w:r>
          </w:p>
        </w:tc>
        <w:tc>
          <w:tcPr>
            <w:tcW w:w="2801" w:type="dxa"/>
          </w:tcPr>
          <w:p w14:paraId="624B877C" w14:textId="77777777" w:rsidR="004626F2" w:rsidRPr="000B5F11" w:rsidRDefault="004626F2" w:rsidP="00DC4682">
            <w:pPr>
              <w:pStyle w:val="TableParagraph"/>
              <w:rPr>
                <w:rFonts w:ascii="Cambria" w:hAnsi="Cambria" w:cs="Helvetica"/>
                <w:sz w:val="20"/>
                <w:szCs w:val="20"/>
              </w:rPr>
            </w:pPr>
            <w:r w:rsidRPr="000B5F11">
              <w:rPr>
                <w:rFonts w:ascii="Cambria" w:hAnsi="Cambria" w:cs="Helvetica"/>
                <w:sz w:val="20"/>
                <w:szCs w:val="20"/>
              </w:rPr>
              <w:t>See Above (Rock Climbing)</w:t>
            </w:r>
          </w:p>
        </w:tc>
      </w:tr>
      <w:tr w:rsidR="004626F2" w:rsidRPr="000B5F11" w14:paraId="194887FC" w14:textId="77777777" w:rsidTr="00DC4682">
        <w:trPr>
          <w:trHeight w:val="20"/>
        </w:trPr>
        <w:tc>
          <w:tcPr>
            <w:tcW w:w="2801" w:type="dxa"/>
          </w:tcPr>
          <w:p w14:paraId="4A24DCC8" w14:textId="77777777" w:rsidR="004626F2" w:rsidRPr="000B5F11" w:rsidRDefault="004626F2" w:rsidP="00DC4682">
            <w:pPr>
              <w:pStyle w:val="TableParagraph"/>
              <w:ind w:left="1174" w:hanging="963"/>
              <w:rPr>
                <w:rFonts w:ascii="Cambria" w:hAnsi="Cambria" w:cs="Helvetica"/>
                <w:b/>
                <w:sz w:val="20"/>
                <w:szCs w:val="20"/>
              </w:rPr>
            </w:pPr>
            <w:r w:rsidRPr="000B5F11">
              <w:rPr>
                <w:rFonts w:ascii="Cambria" w:hAnsi="Cambria" w:cs="Helvetica"/>
                <w:b/>
                <w:sz w:val="20"/>
                <w:szCs w:val="20"/>
              </w:rPr>
              <w:t>Harness not holding a fall (low)</w:t>
            </w:r>
          </w:p>
        </w:tc>
        <w:tc>
          <w:tcPr>
            <w:tcW w:w="2796" w:type="dxa"/>
          </w:tcPr>
          <w:p w14:paraId="0336C0F9" w14:textId="77777777" w:rsidR="004626F2" w:rsidRPr="000B5F11" w:rsidRDefault="004626F2" w:rsidP="00DC4682">
            <w:pPr>
              <w:pStyle w:val="TableParagraph"/>
              <w:ind w:left="102"/>
              <w:rPr>
                <w:rFonts w:ascii="Cambria" w:hAnsi="Cambria" w:cs="Helvetica"/>
                <w:sz w:val="20"/>
                <w:szCs w:val="20"/>
              </w:rPr>
            </w:pPr>
            <w:r w:rsidRPr="000B5F11">
              <w:rPr>
                <w:rFonts w:ascii="Cambria" w:hAnsi="Cambria" w:cs="Helvetica"/>
                <w:sz w:val="20"/>
                <w:szCs w:val="20"/>
              </w:rPr>
              <w:t>See Above (Rock Climbing)</w:t>
            </w:r>
          </w:p>
        </w:tc>
        <w:tc>
          <w:tcPr>
            <w:tcW w:w="2801" w:type="dxa"/>
          </w:tcPr>
          <w:p w14:paraId="6695BB8A" w14:textId="77777777" w:rsidR="004626F2" w:rsidRPr="000B5F11" w:rsidRDefault="004626F2" w:rsidP="00DC4682">
            <w:pPr>
              <w:pStyle w:val="TableParagraph"/>
              <w:ind w:right="91"/>
              <w:rPr>
                <w:rFonts w:ascii="Cambria" w:hAnsi="Cambria" w:cs="Helvetica"/>
                <w:sz w:val="20"/>
                <w:szCs w:val="20"/>
              </w:rPr>
            </w:pPr>
            <w:r w:rsidRPr="000B5F11">
              <w:rPr>
                <w:rFonts w:ascii="Cambria" w:hAnsi="Cambria" w:cs="Helvetica"/>
                <w:sz w:val="20"/>
                <w:szCs w:val="20"/>
              </w:rPr>
              <w:t>See Above (Rock Climbing)</w:t>
            </w:r>
          </w:p>
        </w:tc>
      </w:tr>
      <w:tr w:rsidR="004626F2" w:rsidRPr="000B5F11" w14:paraId="751EC5FE" w14:textId="77777777" w:rsidTr="00DC4682">
        <w:trPr>
          <w:trHeight w:val="20"/>
        </w:trPr>
        <w:tc>
          <w:tcPr>
            <w:tcW w:w="2801" w:type="dxa"/>
          </w:tcPr>
          <w:p w14:paraId="0E9599C7" w14:textId="77777777" w:rsidR="004626F2" w:rsidRPr="000B5F11" w:rsidRDefault="004626F2" w:rsidP="00DC4682">
            <w:pPr>
              <w:pStyle w:val="TableParagraph"/>
              <w:ind w:left="477" w:hanging="82"/>
              <w:rPr>
                <w:rFonts w:ascii="Cambria" w:hAnsi="Cambria" w:cs="Helvetica"/>
                <w:b/>
                <w:sz w:val="20"/>
                <w:szCs w:val="20"/>
              </w:rPr>
            </w:pPr>
            <w:r w:rsidRPr="000B5F11">
              <w:rPr>
                <w:rFonts w:ascii="Cambria" w:hAnsi="Cambria" w:cs="Helvetica"/>
                <w:b/>
                <w:sz w:val="20"/>
                <w:szCs w:val="20"/>
              </w:rPr>
              <w:t>Fall due to poor belay technique (medium)</w:t>
            </w:r>
          </w:p>
        </w:tc>
        <w:tc>
          <w:tcPr>
            <w:tcW w:w="2796" w:type="dxa"/>
          </w:tcPr>
          <w:p w14:paraId="1C3928DC" w14:textId="77777777" w:rsidR="004626F2" w:rsidRPr="000B5F11" w:rsidRDefault="004626F2" w:rsidP="00DC4682">
            <w:pPr>
              <w:pStyle w:val="TableParagraph"/>
              <w:ind w:left="102"/>
              <w:rPr>
                <w:rFonts w:ascii="Cambria" w:hAnsi="Cambria" w:cs="Helvetica"/>
                <w:sz w:val="20"/>
                <w:szCs w:val="20"/>
              </w:rPr>
            </w:pPr>
            <w:r w:rsidRPr="000B5F11">
              <w:rPr>
                <w:rFonts w:ascii="Cambria" w:hAnsi="Cambria" w:cs="Helvetica"/>
                <w:sz w:val="20"/>
                <w:szCs w:val="20"/>
              </w:rPr>
              <w:t>See Above (Rock Climbing)</w:t>
            </w:r>
          </w:p>
        </w:tc>
        <w:tc>
          <w:tcPr>
            <w:tcW w:w="2801" w:type="dxa"/>
          </w:tcPr>
          <w:p w14:paraId="57E130ED" w14:textId="77777777" w:rsidR="004626F2" w:rsidRPr="000B5F11" w:rsidRDefault="004626F2" w:rsidP="00DC4682">
            <w:pPr>
              <w:pStyle w:val="TableParagraph"/>
              <w:rPr>
                <w:rFonts w:ascii="Cambria" w:hAnsi="Cambria" w:cs="Helvetica"/>
                <w:sz w:val="20"/>
                <w:szCs w:val="20"/>
              </w:rPr>
            </w:pPr>
            <w:r w:rsidRPr="000B5F11">
              <w:rPr>
                <w:rFonts w:ascii="Cambria" w:hAnsi="Cambria" w:cs="Helvetica"/>
                <w:sz w:val="20"/>
                <w:szCs w:val="20"/>
              </w:rPr>
              <w:t>See Above (Rock Climbing)</w:t>
            </w:r>
          </w:p>
        </w:tc>
      </w:tr>
      <w:tr w:rsidR="004626F2" w:rsidRPr="000B5F11" w14:paraId="1ABCD286" w14:textId="77777777" w:rsidTr="00DC4682">
        <w:trPr>
          <w:trHeight w:val="20"/>
        </w:trPr>
        <w:tc>
          <w:tcPr>
            <w:tcW w:w="2801" w:type="dxa"/>
          </w:tcPr>
          <w:p w14:paraId="389E8F92" w14:textId="77777777" w:rsidR="004626F2" w:rsidRPr="000B5F11" w:rsidRDefault="004626F2" w:rsidP="00DC4682">
            <w:pPr>
              <w:pStyle w:val="TableParagraph"/>
              <w:ind w:left="963" w:hanging="535"/>
              <w:rPr>
                <w:rFonts w:ascii="Cambria" w:hAnsi="Cambria" w:cs="Helvetica"/>
                <w:b/>
                <w:sz w:val="20"/>
                <w:szCs w:val="20"/>
              </w:rPr>
            </w:pPr>
            <w:r w:rsidRPr="000B5F11">
              <w:rPr>
                <w:rFonts w:ascii="Cambria" w:hAnsi="Cambria" w:cs="Helvetica"/>
                <w:b/>
                <w:sz w:val="20"/>
                <w:szCs w:val="20"/>
              </w:rPr>
              <w:t>Fall when bouldering (medium)</w:t>
            </w:r>
          </w:p>
        </w:tc>
        <w:tc>
          <w:tcPr>
            <w:tcW w:w="2796" w:type="dxa"/>
          </w:tcPr>
          <w:p w14:paraId="35F695E7" w14:textId="77777777" w:rsidR="004626F2" w:rsidRPr="000B5F11" w:rsidRDefault="004626F2" w:rsidP="00DC4682">
            <w:pPr>
              <w:pStyle w:val="TableParagraph"/>
              <w:ind w:left="102" w:right="179"/>
              <w:rPr>
                <w:rFonts w:ascii="Cambria" w:hAnsi="Cambria" w:cs="Helvetica"/>
                <w:sz w:val="20"/>
                <w:szCs w:val="20"/>
              </w:rPr>
            </w:pPr>
            <w:r w:rsidRPr="000B5F11">
              <w:rPr>
                <w:rFonts w:ascii="Cambria" w:hAnsi="Cambria" w:cs="Helvetica"/>
                <w:sz w:val="20"/>
                <w:szCs w:val="20"/>
              </w:rPr>
              <w:t>See Above (Rock Climbing)</w:t>
            </w:r>
          </w:p>
        </w:tc>
        <w:tc>
          <w:tcPr>
            <w:tcW w:w="2801" w:type="dxa"/>
          </w:tcPr>
          <w:p w14:paraId="4FE18BCB" w14:textId="77777777" w:rsidR="004626F2" w:rsidRPr="000B5F11" w:rsidRDefault="004626F2" w:rsidP="00DC4682">
            <w:pPr>
              <w:pStyle w:val="TableParagraph"/>
              <w:ind w:right="91"/>
              <w:rPr>
                <w:rFonts w:ascii="Cambria" w:hAnsi="Cambria" w:cs="Helvetica"/>
                <w:sz w:val="20"/>
                <w:szCs w:val="20"/>
              </w:rPr>
            </w:pPr>
            <w:r w:rsidRPr="000B5F11">
              <w:rPr>
                <w:rFonts w:ascii="Cambria" w:hAnsi="Cambria" w:cs="Helvetica"/>
                <w:sz w:val="20"/>
                <w:szCs w:val="20"/>
              </w:rPr>
              <w:t>See Above (Rock Climbing)</w:t>
            </w:r>
          </w:p>
        </w:tc>
      </w:tr>
      <w:tr w:rsidR="004626F2" w:rsidRPr="000B5F11" w14:paraId="2625A1CB" w14:textId="77777777" w:rsidTr="00DC4682">
        <w:trPr>
          <w:trHeight w:val="20"/>
        </w:trPr>
        <w:tc>
          <w:tcPr>
            <w:tcW w:w="2801" w:type="dxa"/>
          </w:tcPr>
          <w:p w14:paraId="58E5281C" w14:textId="77777777" w:rsidR="004626F2" w:rsidRPr="000B5F11" w:rsidRDefault="004626F2" w:rsidP="00DC4682">
            <w:pPr>
              <w:pStyle w:val="TableParagraph"/>
              <w:ind w:left="150" w:right="139"/>
              <w:rPr>
                <w:rFonts w:ascii="Cambria" w:hAnsi="Cambria" w:cs="Helvetica"/>
                <w:b/>
                <w:sz w:val="20"/>
                <w:szCs w:val="20"/>
              </w:rPr>
            </w:pPr>
            <w:r w:rsidRPr="000B5F11">
              <w:rPr>
                <w:rFonts w:ascii="Cambria" w:hAnsi="Cambria" w:cs="Helvetica"/>
                <w:b/>
                <w:sz w:val="20"/>
                <w:szCs w:val="20"/>
              </w:rPr>
              <w:t>Injury to belayer</w:t>
            </w:r>
          </w:p>
        </w:tc>
        <w:tc>
          <w:tcPr>
            <w:tcW w:w="2796" w:type="dxa"/>
          </w:tcPr>
          <w:p w14:paraId="6A40944F" w14:textId="77777777" w:rsidR="004626F2" w:rsidRPr="000B5F11" w:rsidRDefault="004626F2" w:rsidP="00DC4682">
            <w:pPr>
              <w:pStyle w:val="TableParagraph"/>
              <w:ind w:left="102"/>
              <w:rPr>
                <w:rFonts w:ascii="Cambria" w:hAnsi="Cambria" w:cs="Helvetica"/>
                <w:sz w:val="20"/>
                <w:szCs w:val="20"/>
              </w:rPr>
            </w:pPr>
            <w:r w:rsidRPr="000B5F11">
              <w:rPr>
                <w:rFonts w:ascii="Cambria" w:hAnsi="Cambria" w:cs="Helvetica"/>
                <w:sz w:val="20"/>
                <w:szCs w:val="20"/>
              </w:rPr>
              <w:t>See Above (Rock Climbing)</w:t>
            </w:r>
          </w:p>
        </w:tc>
        <w:tc>
          <w:tcPr>
            <w:tcW w:w="2801" w:type="dxa"/>
          </w:tcPr>
          <w:p w14:paraId="4A86883E" w14:textId="77777777" w:rsidR="004626F2" w:rsidRPr="000B5F11" w:rsidRDefault="004626F2" w:rsidP="00DC4682">
            <w:pPr>
              <w:pStyle w:val="TableParagraph"/>
              <w:rPr>
                <w:rFonts w:ascii="Cambria" w:hAnsi="Cambria" w:cs="Helvetica"/>
                <w:sz w:val="20"/>
                <w:szCs w:val="20"/>
              </w:rPr>
            </w:pPr>
            <w:r w:rsidRPr="000B5F11">
              <w:rPr>
                <w:rFonts w:ascii="Cambria" w:hAnsi="Cambria" w:cs="Helvetica"/>
                <w:sz w:val="20"/>
                <w:szCs w:val="20"/>
              </w:rPr>
              <w:t>See Above (Rock Climbing)</w:t>
            </w:r>
          </w:p>
        </w:tc>
      </w:tr>
      <w:tr w:rsidR="004626F2" w:rsidRPr="000B5F11" w14:paraId="7108F980" w14:textId="77777777" w:rsidTr="00DC4682">
        <w:trPr>
          <w:trHeight w:val="20"/>
        </w:trPr>
        <w:tc>
          <w:tcPr>
            <w:tcW w:w="2801" w:type="dxa"/>
          </w:tcPr>
          <w:p w14:paraId="0CBCB879" w14:textId="77777777" w:rsidR="004626F2" w:rsidRPr="000B5F11" w:rsidRDefault="004626F2" w:rsidP="00DC4682">
            <w:pPr>
              <w:pStyle w:val="TableParagraph"/>
              <w:ind w:left="150" w:right="139"/>
              <w:rPr>
                <w:rFonts w:ascii="Cambria" w:hAnsi="Cambria" w:cs="Helvetica"/>
                <w:b/>
                <w:sz w:val="20"/>
                <w:szCs w:val="20"/>
              </w:rPr>
            </w:pPr>
            <w:r w:rsidRPr="000B5F11">
              <w:rPr>
                <w:rFonts w:ascii="Cambria" w:hAnsi="Cambria" w:cs="Helvetica"/>
                <w:b/>
                <w:sz w:val="20"/>
                <w:szCs w:val="20"/>
              </w:rPr>
              <w:t>Dropped items</w:t>
            </w:r>
          </w:p>
        </w:tc>
        <w:tc>
          <w:tcPr>
            <w:tcW w:w="2796" w:type="dxa"/>
          </w:tcPr>
          <w:p w14:paraId="3EFDB7A0" w14:textId="77777777" w:rsidR="004626F2" w:rsidRPr="000B5F11" w:rsidRDefault="004626F2" w:rsidP="00DC4682">
            <w:pPr>
              <w:pStyle w:val="TableParagraph"/>
              <w:ind w:left="102"/>
              <w:rPr>
                <w:rFonts w:ascii="Cambria" w:hAnsi="Cambria" w:cs="Helvetica"/>
                <w:sz w:val="20"/>
                <w:szCs w:val="20"/>
              </w:rPr>
            </w:pPr>
            <w:r w:rsidRPr="000B5F11">
              <w:rPr>
                <w:rFonts w:ascii="Cambria" w:hAnsi="Cambria" w:cs="Helvetica"/>
                <w:sz w:val="20"/>
                <w:szCs w:val="20"/>
              </w:rPr>
              <w:t>Injury to belayers and bystanders</w:t>
            </w:r>
          </w:p>
        </w:tc>
        <w:tc>
          <w:tcPr>
            <w:tcW w:w="2801" w:type="dxa"/>
          </w:tcPr>
          <w:p w14:paraId="267A3B69" w14:textId="77777777" w:rsidR="004626F2" w:rsidRPr="000B5F11" w:rsidRDefault="004626F2" w:rsidP="00DC4682">
            <w:pPr>
              <w:pStyle w:val="TableParagraph"/>
              <w:ind w:right="93"/>
              <w:rPr>
                <w:rFonts w:ascii="Cambria" w:hAnsi="Cambria" w:cs="Helvetica"/>
                <w:sz w:val="20"/>
                <w:szCs w:val="20"/>
              </w:rPr>
            </w:pPr>
            <w:r w:rsidRPr="000B5F11">
              <w:rPr>
                <w:rFonts w:ascii="Cambria" w:hAnsi="Cambria" w:cs="Helvetica"/>
                <w:sz w:val="20"/>
                <w:szCs w:val="20"/>
              </w:rPr>
              <w:t xml:space="preserve">Climbers should not take </w:t>
            </w:r>
            <w:proofErr w:type="spellStart"/>
            <w:r w:rsidRPr="000B5F11">
              <w:rPr>
                <w:rFonts w:ascii="Cambria" w:hAnsi="Cambria" w:cs="Helvetica"/>
                <w:sz w:val="20"/>
                <w:szCs w:val="20"/>
              </w:rPr>
              <w:t>unecessary</w:t>
            </w:r>
            <w:proofErr w:type="spellEnd"/>
            <w:r w:rsidRPr="000B5F11">
              <w:rPr>
                <w:rFonts w:ascii="Cambria" w:hAnsi="Cambria" w:cs="Helvetica"/>
                <w:sz w:val="20"/>
                <w:szCs w:val="20"/>
              </w:rPr>
              <w:t xml:space="preserve"> items up the wall.</w:t>
            </w:r>
          </w:p>
          <w:p w14:paraId="3A45ED28" w14:textId="77777777" w:rsidR="004626F2" w:rsidRPr="000B5F11" w:rsidRDefault="004626F2" w:rsidP="00DC4682">
            <w:pPr>
              <w:pStyle w:val="TableParagraph"/>
              <w:spacing w:before="2"/>
              <w:ind w:left="0"/>
              <w:rPr>
                <w:rFonts w:ascii="Cambria" w:hAnsi="Cambria" w:cs="Helvetica"/>
                <w:b/>
                <w:sz w:val="20"/>
                <w:szCs w:val="20"/>
              </w:rPr>
            </w:pPr>
          </w:p>
          <w:p w14:paraId="27A7F259" w14:textId="77777777" w:rsidR="004626F2" w:rsidRPr="000B5F11" w:rsidRDefault="004626F2" w:rsidP="00DC4682">
            <w:pPr>
              <w:pStyle w:val="TableParagraph"/>
              <w:rPr>
                <w:rFonts w:ascii="Cambria" w:hAnsi="Cambria" w:cs="Helvetica"/>
                <w:sz w:val="20"/>
                <w:szCs w:val="20"/>
              </w:rPr>
            </w:pPr>
            <w:r w:rsidRPr="000B5F11">
              <w:rPr>
                <w:rFonts w:ascii="Cambria" w:hAnsi="Cambria" w:cs="Helvetica"/>
                <w:sz w:val="20"/>
                <w:szCs w:val="20"/>
              </w:rPr>
              <w:t>Belayers and bystanders should stand away from the base of the wall when routes are being climbed.</w:t>
            </w:r>
          </w:p>
        </w:tc>
      </w:tr>
    </w:tbl>
    <w:p w14:paraId="0058940C" w14:textId="7D6900FF" w:rsidR="004626F2" w:rsidRPr="00DC4682" w:rsidRDefault="00DC4682" w:rsidP="00DC4682">
      <w:pPr>
        <w:jc w:val="right"/>
        <w:rPr>
          <w:rFonts w:ascii="Cambria" w:hAnsi="Cambria" w:cs="Helvetica"/>
          <w:color w:val="AEAAAA" w:themeColor="background2" w:themeShade="BF"/>
          <w:sz w:val="20"/>
          <w:szCs w:val="20"/>
        </w:rPr>
        <w:sectPr w:rsidR="004626F2" w:rsidRPr="00DC4682">
          <w:footerReference w:type="default" r:id="rId17"/>
          <w:pgSz w:w="11910" w:h="16840"/>
          <w:pgMar w:top="1620" w:right="1120" w:bottom="280" w:left="1280" w:header="1422" w:footer="0" w:gutter="0"/>
          <w:cols w:space="720"/>
        </w:sectPr>
      </w:pPr>
      <w:r w:rsidRPr="00DC4682">
        <w:rPr>
          <w:rFonts w:ascii="Cambria" w:hAnsi="Cambria" w:cs="Helvetica"/>
          <w:color w:val="AEAAAA" w:themeColor="background2" w:themeShade="BF"/>
          <w:sz w:val="20"/>
          <w:szCs w:val="20"/>
        </w:rPr>
        <w:t>15</w:t>
      </w:r>
    </w:p>
    <w:p w14:paraId="61343D3D" w14:textId="13C3C1DA" w:rsidR="004626F2" w:rsidRPr="00DC4682" w:rsidRDefault="00DC4682" w:rsidP="00DC4682">
      <w:pPr>
        <w:pStyle w:val="BodyText"/>
        <w:jc w:val="right"/>
        <w:rPr>
          <w:rFonts w:ascii="Cambria" w:hAnsi="Cambria" w:cs="Helvetica"/>
          <w:bCs/>
          <w:color w:val="AEAAAA" w:themeColor="background2" w:themeShade="BF"/>
          <w:sz w:val="20"/>
          <w:szCs w:val="20"/>
        </w:rPr>
      </w:pPr>
      <w:r>
        <w:rPr>
          <w:rFonts w:ascii="Cambria" w:hAnsi="Cambria" w:cs="Helvetica"/>
          <w:bCs/>
          <w:color w:val="AEAAAA" w:themeColor="background2" w:themeShade="BF"/>
          <w:sz w:val="20"/>
          <w:szCs w:val="20"/>
        </w:rPr>
        <w:t>16</w:t>
      </w:r>
    </w:p>
    <w:p w14:paraId="2C1E45CC" w14:textId="77777777" w:rsidR="004626F2" w:rsidRPr="000B5F11" w:rsidRDefault="004626F2" w:rsidP="004626F2">
      <w:pPr>
        <w:pStyle w:val="BodyText"/>
        <w:spacing w:before="10"/>
        <w:rPr>
          <w:rFonts w:ascii="Cambria" w:hAnsi="Cambria" w:cs="Helvetica"/>
          <w:b/>
          <w:sz w:val="20"/>
          <w:szCs w:val="20"/>
        </w:rPr>
      </w:pPr>
    </w:p>
    <w:tbl>
      <w:tblPr>
        <w:tblW w:w="0" w:type="auto"/>
        <w:tblInd w:w="4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0" w:type="dxa"/>
          <w:right w:w="0" w:type="dxa"/>
        </w:tblCellMar>
        <w:tblLook w:val="01E0" w:firstRow="1" w:lastRow="1" w:firstColumn="1" w:lastColumn="1" w:noHBand="0" w:noVBand="0"/>
      </w:tblPr>
      <w:tblGrid>
        <w:gridCol w:w="2801"/>
        <w:gridCol w:w="2796"/>
        <w:gridCol w:w="2801"/>
      </w:tblGrid>
      <w:tr w:rsidR="004626F2" w:rsidRPr="000B5F11" w14:paraId="66902CF1" w14:textId="77777777" w:rsidTr="004626F2">
        <w:trPr>
          <w:trHeight w:val="20"/>
        </w:trPr>
        <w:tc>
          <w:tcPr>
            <w:tcW w:w="8398" w:type="dxa"/>
            <w:gridSpan w:val="3"/>
            <w:shd w:val="clear" w:color="auto" w:fill="BFBFBF" w:themeFill="background1" w:themeFillShade="BF"/>
          </w:tcPr>
          <w:p w14:paraId="206875E8" w14:textId="77777777" w:rsidR="004626F2" w:rsidRPr="000B5F11" w:rsidRDefault="004626F2" w:rsidP="004626F2">
            <w:pPr>
              <w:pStyle w:val="TableParagraph"/>
              <w:spacing w:before="5"/>
              <w:ind w:left="0"/>
              <w:rPr>
                <w:rFonts w:ascii="Cambria" w:hAnsi="Cambria" w:cs="Helvetica"/>
                <w:b/>
                <w:sz w:val="20"/>
                <w:szCs w:val="20"/>
              </w:rPr>
            </w:pPr>
          </w:p>
          <w:p w14:paraId="6280141B" w14:textId="77777777" w:rsidR="004626F2" w:rsidRPr="000B5F11" w:rsidRDefault="004626F2" w:rsidP="004626F2">
            <w:pPr>
              <w:pStyle w:val="TableParagraph"/>
              <w:ind w:left="2827" w:right="2811"/>
              <w:rPr>
                <w:rFonts w:ascii="Cambria" w:hAnsi="Cambria" w:cs="Helvetica"/>
                <w:b/>
                <w:sz w:val="20"/>
                <w:szCs w:val="20"/>
              </w:rPr>
            </w:pPr>
            <w:r w:rsidRPr="000B5F11">
              <w:rPr>
                <w:rFonts w:ascii="Cambria" w:hAnsi="Cambria" w:cs="Helvetica"/>
                <w:b/>
                <w:sz w:val="20"/>
                <w:szCs w:val="20"/>
              </w:rPr>
              <w:t>Transport on Club Meets</w:t>
            </w:r>
          </w:p>
        </w:tc>
      </w:tr>
      <w:tr w:rsidR="004626F2" w:rsidRPr="000B5F11" w14:paraId="104F8AA5" w14:textId="77777777" w:rsidTr="004626F2">
        <w:trPr>
          <w:trHeight w:val="20"/>
        </w:trPr>
        <w:tc>
          <w:tcPr>
            <w:tcW w:w="2801" w:type="dxa"/>
            <w:shd w:val="clear" w:color="auto" w:fill="D9D9D9" w:themeFill="background1" w:themeFillShade="D9"/>
          </w:tcPr>
          <w:p w14:paraId="44191149" w14:textId="77777777" w:rsidR="004626F2" w:rsidRPr="000B5F11" w:rsidRDefault="004626F2" w:rsidP="004626F2">
            <w:pPr>
              <w:pStyle w:val="TableParagraph"/>
              <w:spacing w:before="4"/>
              <w:ind w:left="0"/>
              <w:rPr>
                <w:rFonts w:ascii="Cambria" w:hAnsi="Cambria" w:cs="Helvetica"/>
                <w:b/>
                <w:sz w:val="20"/>
                <w:szCs w:val="20"/>
              </w:rPr>
            </w:pPr>
          </w:p>
          <w:p w14:paraId="10B90167" w14:textId="77777777" w:rsidR="004626F2" w:rsidRPr="000B5F11" w:rsidRDefault="004626F2" w:rsidP="004626F2">
            <w:pPr>
              <w:pStyle w:val="TableParagraph"/>
              <w:ind w:left="150" w:right="139"/>
              <w:rPr>
                <w:rFonts w:ascii="Cambria" w:hAnsi="Cambria" w:cs="Helvetica"/>
                <w:b/>
                <w:sz w:val="20"/>
                <w:szCs w:val="20"/>
              </w:rPr>
            </w:pPr>
            <w:r w:rsidRPr="000B5F11">
              <w:rPr>
                <w:rFonts w:ascii="Cambria" w:hAnsi="Cambria" w:cs="Helvetica"/>
                <w:b/>
                <w:sz w:val="20"/>
                <w:szCs w:val="20"/>
              </w:rPr>
              <w:t>Hazard (rate)</w:t>
            </w:r>
          </w:p>
        </w:tc>
        <w:tc>
          <w:tcPr>
            <w:tcW w:w="2796" w:type="dxa"/>
            <w:shd w:val="clear" w:color="auto" w:fill="D9D9D9" w:themeFill="background1" w:themeFillShade="D9"/>
          </w:tcPr>
          <w:p w14:paraId="247784C4" w14:textId="77777777" w:rsidR="004626F2" w:rsidRPr="000B5F11" w:rsidRDefault="004626F2" w:rsidP="004626F2">
            <w:pPr>
              <w:pStyle w:val="TableParagraph"/>
              <w:spacing w:before="4"/>
              <w:ind w:left="0"/>
              <w:rPr>
                <w:rFonts w:ascii="Cambria" w:hAnsi="Cambria" w:cs="Helvetica"/>
                <w:b/>
                <w:sz w:val="20"/>
                <w:szCs w:val="20"/>
              </w:rPr>
            </w:pPr>
          </w:p>
          <w:p w14:paraId="182D1D76" w14:textId="77777777" w:rsidR="004626F2" w:rsidRPr="000B5F11" w:rsidRDefault="004626F2" w:rsidP="004626F2">
            <w:pPr>
              <w:pStyle w:val="TableParagraph"/>
              <w:ind w:left="1096" w:right="1089"/>
              <w:rPr>
                <w:rFonts w:ascii="Cambria" w:hAnsi="Cambria" w:cs="Helvetica"/>
                <w:b/>
                <w:sz w:val="20"/>
                <w:szCs w:val="20"/>
              </w:rPr>
            </w:pPr>
            <w:r w:rsidRPr="000B5F11">
              <w:rPr>
                <w:rFonts w:ascii="Cambria" w:hAnsi="Cambria" w:cs="Helvetica"/>
                <w:b/>
                <w:sz w:val="20"/>
                <w:szCs w:val="20"/>
              </w:rPr>
              <w:t>Risks</w:t>
            </w:r>
          </w:p>
        </w:tc>
        <w:tc>
          <w:tcPr>
            <w:tcW w:w="2801" w:type="dxa"/>
            <w:shd w:val="clear" w:color="auto" w:fill="D9D9D9" w:themeFill="background1" w:themeFillShade="D9"/>
          </w:tcPr>
          <w:p w14:paraId="15CFEB92" w14:textId="77777777" w:rsidR="004626F2" w:rsidRPr="000B5F11" w:rsidRDefault="004626F2" w:rsidP="004626F2">
            <w:pPr>
              <w:pStyle w:val="TableParagraph"/>
              <w:spacing w:before="4"/>
              <w:ind w:left="0"/>
              <w:rPr>
                <w:rFonts w:ascii="Cambria" w:hAnsi="Cambria" w:cs="Helvetica"/>
                <w:b/>
                <w:sz w:val="20"/>
                <w:szCs w:val="20"/>
              </w:rPr>
            </w:pPr>
          </w:p>
          <w:p w14:paraId="648D0040" w14:textId="77777777" w:rsidR="004626F2" w:rsidRPr="000B5F11" w:rsidRDefault="004626F2" w:rsidP="004626F2">
            <w:pPr>
              <w:pStyle w:val="TableParagraph"/>
              <w:ind w:left="150" w:right="137"/>
              <w:rPr>
                <w:rFonts w:ascii="Cambria" w:hAnsi="Cambria" w:cs="Helvetica"/>
                <w:b/>
                <w:sz w:val="20"/>
                <w:szCs w:val="20"/>
              </w:rPr>
            </w:pPr>
            <w:r w:rsidRPr="000B5F11">
              <w:rPr>
                <w:rFonts w:ascii="Cambria" w:hAnsi="Cambria" w:cs="Helvetica"/>
                <w:b/>
                <w:sz w:val="20"/>
                <w:szCs w:val="20"/>
              </w:rPr>
              <w:t>Controls</w:t>
            </w:r>
          </w:p>
        </w:tc>
      </w:tr>
      <w:tr w:rsidR="004626F2" w:rsidRPr="000B5F11" w14:paraId="3DC833D8" w14:textId="77777777" w:rsidTr="004626F2">
        <w:trPr>
          <w:trHeight w:val="20"/>
        </w:trPr>
        <w:tc>
          <w:tcPr>
            <w:tcW w:w="2801" w:type="dxa"/>
          </w:tcPr>
          <w:p w14:paraId="568684ED" w14:textId="77777777" w:rsidR="004626F2" w:rsidRPr="000B5F11" w:rsidRDefault="004626F2" w:rsidP="004626F2">
            <w:pPr>
              <w:pStyle w:val="TableParagraph"/>
              <w:ind w:left="149" w:right="139"/>
              <w:rPr>
                <w:rFonts w:ascii="Cambria" w:hAnsi="Cambria" w:cs="Helvetica"/>
                <w:b/>
                <w:sz w:val="20"/>
                <w:szCs w:val="20"/>
              </w:rPr>
            </w:pPr>
            <w:r w:rsidRPr="000B5F11">
              <w:rPr>
                <w:rFonts w:ascii="Cambria" w:hAnsi="Cambria" w:cs="Helvetica"/>
                <w:b/>
                <w:sz w:val="20"/>
                <w:szCs w:val="20"/>
              </w:rPr>
              <w:t>Road Traffic Accident</w:t>
            </w:r>
          </w:p>
        </w:tc>
        <w:tc>
          <w:tcPr>
            <w:tcW w:w="2796" w:type="dxa"/>
          </w:tcPr>
          <w:p w14:paraId="01A65FA7" w14:textId="77777777" w:rsidR="004626F2" w:rsidRPr="000B5F11" w:rsidRDefault="004626F2" w:rsidP="004626F2">
            <w:pPr>
              <w:pStyle w:val="TableParagraph"/>
              <w:ind w:left="102"/>
              <w:rPr>
                <w:rFonts w:ascii="Cambria" w:hAnsi="Cambria" w:cs="Helvetica"/>
                <w:sz w:val="20"/>
                <w:szCs w:val="20"/>
              </w:rPr>
            </w:pPr>
            <w:r w:rsidRPr="000B5F11">
              <w:rPr>
                <w:rFonts w:ascii="Cambria" w:hAnsi="Cambria" w:cs="Helvetica"/>
                <w:sz w:val="20"/>
                <w:szCs w:val="20"/>
              </w:rPr>
              <w:t>Any level of injury, including death.</w:t>
            </w:r>
          </w:p>
        </w:tc>
        <w:tc>
          <w:tcPr>
            <w:tcW w:w="2801" w:type="dxa"/>
          </w:tcPr>
          <w:p w14:paraId="66B03E31" w14:textId="77777777" w:rsidR="004626F2" w:rsidRPr="000B5F11" w:rsidRDefault="004626F2" w:rsidP="004626F2">
            <w:pPr>
              <w:pStyle w:val="TableParagraph"/>
              <w:ind w:right="92"/>
              <w:rPr>
                <w:rFonts w:ascii="Cambria" w:hAnsi="Cambria" w:cs="Helvetica"/>
                <w:sz w:val="20"/>
                <w:szCs w:val="20"/>
              </w:rPr>
            </w:pPr>
            <w:r w:rsidRPr="000B5F11">
              <w:rPr>
                <w:rFonts w:ascii="Cambria" w:hAnsi="Cambria" w:cs="Helvetica"/>
                <w:sz w:val="20"/>
                <w:szCs w:val="20"/>
              </w:rPr>
              <w:t>Drivers shall adhere to the highway code, and seatbelts shall be worn.</w:t>
            </w:r>
          </w:p>
          <w:p w14:paraId="124EC44F" w14:textId="77777777" w:rsidR="004626F2" w:rsidRPr="000B5F11" w:rsidRDefault="004626F2" w:rsidP="004626F2">
            <w:pPr>
              <w:pStyle w:val="TableParagraph"/>
              <w:spacing w:before="1"/>
              <w:ind w:left="0"/>
              <w:rPr>
                <w:rFonts w:ascii="Cambria" w:hAnsi="Cambria" w:cs="Helvetica"/>
                <w:b/>
                <w:sz w:val="20"/>
                <w:szCs w:val="20"/>
              </w:rPr>
            </w:pPr>
          </w:p>
          <w:p w14:paraId="72CDB5DB" w14:textId="77777777" w:rsidR="004626F2" w:rsidRPr="000B5F11" w:rsidRDefault="004626F2" w:rsidP="004626F2">
            <w:pPr>
              <w:pStyle w:val="TableParagraph"/>
              <w:ind w:right="91"/>
              <w:rPr>
                <w:rFonts w:ascii="Cambria" w:hAnsi="Cambria" w:cs="Helvetica"/>
                <w:sz w:val="20"/>
                <w:szCs w:val="20"/>
              </w:rPr>
            </w:pPr>
            <w:r w:rsidRPr="000B5F11">
              <w:rPr>
                <w:rFonts w:ascii="Cambria" w:hAnsi="Cambria" w:cs="Helvetica"/>
                <w:sz w:val="20"/>
                <w:szCs w:val="20"/>
              </w:rPr>
              <w:t>Any private vehicle used on club meets is the owners responsibility, and the owner is responsible for  ensuring that it is in a roadworthy and legal</w:t>
            </w:r>
            <w:r w:rsidRPr="000B5F11">
              <w:rPr>
                <w:rFonts w:ascii="Cambria" w:hAnsi="Cambria" w:cs="Helvetica"/>
                <w:spacing w:val="2"/>
                <w:sz w:val="20"/>
                <w:szCs w:val="20"/>
              </w:rPr>
              <w:t xml:space="preserve"> </w:t>
            </w:r>
            <w:r w:rsidRPr="000B5F11">
              <w:rPr>
                <w:rFonts w:ascii="Cambria" w:hAnsi="Cambria" w:cs="Helvetica"/>
                <w:sz w:val="20"/>
                <w:szCs w:val="20"/>
              </w:rPr>
              <w:t>condition.</w:t>
            </w:r>
          </w:p>
          <w:p w14:paraId="58C68460" w14:textId="77777777" w:rsidR="004626F2" w:rsidRPr="000B5F11" w:rsidRDefault="004626F2" w:rsidP="004626F2">
            <w:pPr>
              <w:pStyle w:val="TableParagraph"/>
              <w:spacing w:before="6"/>
              <w:ind w:left="0"/>
              <w:rPr>
                <w:rFonts w:ascii="Cambria" w:hAnsi="Cambria" w:cs="Helvetica"/>
                <w:b/>
                <w:sz w:val="20"/>
                <w:szCs w:val="20"/>
              </w:rPr>
            </w:pPr>
          </w:p>
          <w:p w14:paraId="52D12D6B" w14:textId="77777777" w:rsidR="004626F2" w:rsidRPr="000B5F11" w:rsidRDefault="004626F2" w:rsidP="004626F2">
            <w:pPr>
              <w:pStyle w:val="TableParagraph"/>
              <w:ind w:right="90"/>
              <w:rPr>
                <w:rFonts w:ascii="Cambria" w:hAnsi="Cambria" w:cs="Helvetica"/>
                <w:sz w:val="20"/>
                <w:szCs w:val="20"/>
              </w:rPr>
            </w:pPr>
            <w:r w:rsidRPr="000B5F11">
              <w:rPr>
                <w:rFonts w:ascii="Cambria" w:hAnsi="Cambria" w:cs="Helvetica"/>
                <w:sz w:val="20"/>
                <w:szCs w:val="20"/>
              </w:rPr>
              <w:t>All drivers shall take note of current AU code of practice for drivers.</w:t>
            </w:r>
          </w:p>
        </w:tc>
      </w:tr>
      <w:tr w:rsidR="004626F2" w:rsidRPr="000B5F11" w14:paraId="35577352" w14:textId="77777777" w:rsidTr="004626F2">
        <w:trPr>
          <w:trHeight w:val="20"/>
        </w:trPr>
        <w:tc>
          <w:tcPr>
            <w:tcW w:w="2801" w:type="dxa"/>
          </w:tcPr>
          <w:p w14:paraId="4479B45E" w14:textId="77777777" w:rsidR="004626F2" w:rsidRPr="000B5F11" w:rsidRDefault="004626F2" w:rsidP="004626F2">
            <w:pPr>
              <w:pStyle w:val="TableParagraph"/>
              <w:ind w:left="149" w:right="139"/>
              <w:rPr>
                <w:rFonts w:ascii="Cambria" w:hAnsi="Cambria" w:cs="Helvetica"/>
                <w:b/>
                <w:sz w:val="20"/>
                <w:szCs w:val="20"/>
              </w:rPr>
            </w:pPr>
            <w:r w:rsidRPr="000B5F11">
              <w:rPr>
                <w:rFonts w:ascii="Cambria" w:hAnsi="Cambria" w:cs="Helvetica"/>
                <w:b/>
                <w:sz w:val="20"/>
                <w:szCs w:val="20"/>
              </w:rPr>
              <w:t>Breakdown</w:t>
            </w:r>
          </w:p>
        </w:tc>
        <w:tc>
          <w:tcPr>
            <w:tcW w:w="2796" w:type="dxa"/>
          </w:tcPr>
          <w:p w14:paraId="0C095E42" w14:textId="77777777" w:rsidR="004626F2" w:rsidRPr="000B5F11" w:rsidRDefault="004626F2" w:rsidP="004626F2">
            <w:pPr>
              <w:pStyle w:val="TableParagraph"/>
              <w:ind w:left="102" w:right="179"/>
              <w:rPr>
                <w:rFonts w:ascii="Cambria" w:hAnsi="Cambria" w:cs="Helvetica"/>
                <w:sz w:val="20"/>
                <w:szCs w:val="20"/>
              </w:rPr>
            </w:pPr>
            <w:r w:rsidRPr="000B5F11">
              <w:rPr>
                <w:rFonts w:ascii="Cambria" w:hAnsi="Cambria" w:cs="Helvetica"/>
                <w:sz w:val="20"/>
                <w:szCs w:val="20"/>
              </w:rPr>
              <w:t>Delay, stranding club members.</w:t>
            </w:r>
          </w:p>
        </w:tc>
        <w:tc>
          <w:tcPr>
            <w:tcW w:w="2801" w:type="dxa"/>
          </w:tcPr>
          <w:p w14:paraId="5E71B0DD" w14:textId="77777777" w:rsidR="004626F2" w:rsidRPr="000B5F11" w:rsidRDefault="004626F2" w:rsidP="004626F2">
            <w:pPr>
              <w:pStyle w:val="TableParagraph"/>
              <w:ind w:right="90"/>
              <w:rPr>
                <w:rFonts w:ascii="Cambria" w:hAnsi="Cambria" w:cs="Helvetica"/>
                <w:sz w:val="20"/>
                <w:szCs w:val="20"/>
              </w:rPr>
            </w:pPr>
            <w:r w:rsidRPr="000B5F11">
              <w:rPr>
                <w:rFonts w:ascii="Cambria" w:hAnsi="Cambria" w:cs="Helvetica"/>
                <w:sz w:val="20"/>
                <w:szCs w:val="20"/>
              </w:rPr>
              <w:t>Drivers of AU transport shall carry out routine checks before departing, drivers of their own vehicles are responsible for</w:t>
            </w:r>
            <w:r w:rsidRPr="000B5F11">
              <w:rPr>
                <w:rFonts w:ascii="Cambria" w:hAnsi="Cambria" w:cs="Helvetica"/>
                <w:spacing w:val="10"/>
                <w:sz w:val="20"/>
                <w:szCs w:val="20"/>
              </w:rPr>
              <w:t xml:space="preserve"> </w:t>
            </w:r>
            <w:r w:rsidRPr="000B5F11">
              <w:rPr>
                <w:rFonts w:ascii="Cambria" w:hAnsi="Cambria" w:cs="Helvetica"/>
                <w:sz w:val="20"/>
                <w:szCs w:val="20"/>
              </w:rPr>
              <w:t>their</w:t>
            </w:r>
          </w:p>
          <w:p w14:paraId="4A9AF28A" w14:textId="77777777" w:rsidR="004626F2" w:rsidRPr="000B5F11" w:rsidRDefault="004626F2" w:rsidP="004626F2">
            <w:pPr>
              <w:pStyle w:val="TableParagraph"/>
              <w:rPr>
                <w:rFonts w:ascii="Cambria" w:hAnsi="Cambria" w:cs="Helvetica"/>
                <w:sz w:val="20"/>
                <w:szCs w:val="20"/>
              </w:rPr>
            </w:pPr>
            <w:r w:rsidRPr="000B5F11">
              <w:rPr>
                <w:rFonts w:ascii="Cambria" w:hAnsi="Cambria" w:cs="Helvetica"/>
                <w:sz w:val="20"/>
                <w:szCs w:val="20"/>
              </w:rPr>
              <w:t>upkeep/recovery.</w:t>
            </w:r>
          </w:p>
        </w:tc>
      </w:tr>
      <w:tr w:rsidR="004626F2" w:rsidRPr="000B5F11" w14:paraId="66858E92" w14:textId="77777777" w:rsidTr="004626F2">
        <w:trPr>
          <w:trHeight w:val="20"/>
        </w:trPr>
        <w:tc>
          <w:tcPr>
            <w:tcW w:w="2801" w:type="dxa"/>
          </w:tcPr>
          <w:p w14:paraId="76EFECCC" w14:textId="77777777" w:rsidR="004626F2" w:rsidRPr="000B5F11" w:rsidRDefault="004626F2" w:rsidP="004626F2">
            <w:pPr>
              <w:pStyle w:val="TableParagraph"/>
              <w:ind w:left="150" w:right="139"/>
              <w:rPr>
                <w:rFonts w:ascii="Cambria" w:hAnsi="Cambria" w:cs="Helvetica"/>
                <w:b/>
                <w:sz w:val="20"/>
                <w:szCs w:val="20"/>
              </w:rPr>
            </w:pPr>
            <w:r w:rsidRPr="000B5F11">
              <w:rPr>
                <w:rFonts w:ascii="Cambria" w:hAnsi="Cambria" w:cs="Helvetica"/>
                <w:b/>
                <w:sz w:val="20"/>
                <w:szCs w:val="20"/>
              </w:rPr>
              <w:t>Lost</w:t>
            </w:r>
          </w:p>
        </w:tc>
        <w:tc>
          <w:tcPr>
            <w:tcW w:w="2796" w:type="dxa"/>
          </w:tcPr>
          <w:p w14:paraId="6D5C5068" w14:textId="77777777" w:rsidR="004626F2" w:rsidRPr="000B5F11" w:rsidRDefault="004626F2" w:rsidP="004626F2">
            <w:pPr>
              <w:pStyle w:val="TableParagraph"/>
              <w:ind w:left="102" w:right="179"/>
              <w:rPr>
                <w:rFonts w:ascii="Cambria" w:hAnsi="Cambria" w:cs="Helvetica"/>
                <w:sz w:val="20"/>
                <w:szCs w:val="20"/>
              </w:rPr>
            </w:pPr>
            <w:r w:rsidRPr="000B5F11">
              <w:rPr>
                <w:rFonts w:ascii="Cambria" w:hAnsi="Cambria" w:cs="Helvetica"/>
                <w:sz w:val="20"/>
                <w:szCs w:val="20"/>
              </w:rPr>
              <w:t>Delay, stranding club members.</w:t>
            </w:r>
          </w:p>
        </w:tc>
        <w:tc>
          <w:tcPr>
            <w:tcW w:w="2801" w:type="dxa"/>
          </w:tcPr>
          <w:p w14:paraId="0985A131" w14:textId="77777777" w:rsidR="004626F2" w:rsidRPr="000B5F11" w:rsidRDefault="004626F2" w:rsidP="004626F2">
            <w:pPr>
              <w:pStyle w:val="TableParagraph"/>
              <w:ind w:right="91"/>
              <w:rPr>
                <w:rFonts w:ascii="Cambria" w:hAnsi="Cambria" w:cs="Helvetica"/>
                <w:sz w:val="20"/>
                <w:szCs w:val="20"/>
              </w:rPr>
            </w:pPr>
            <w:r w:rsidRPr="000B5F11">
              <w:rPr>
                <w:rFonts w:ascii="Cambria" w:hAnsi="Cambria" w:cs="Helvetica"/>
                <w:sz w:val="20"/>
                <w:szCs w:val="20"/>
              </w:rPr>
              <w:t xml:space="preserve">Drivers should take due consideration of the route, and use a map or </w:t>
            </w:r>
            <w:proofErr w:type="spellStart"/>
            <w:r w:rsidRPr="000B5F11">
              <w:rPr>
                <w:rFonts w:ascii="Cambria" w:hAnsi="Cambria" w:cs="Helvetica"/>
                <w:sz w:val="20"/>
                <w:szCs w:val="20"/>
              </w:rPr>
              <w:t>SatNav</w:t>
            </w:r>
            <w:proofErr w:type="spellEnd"/>
            <w:r w:rsidRPr="000B5F11">
              <w:rPr>
                <w:rFonts w:ascii="Cambria" w:hAnsi="Cambria" w:cs="Helvetica"/>
                <w:sz w:val="20"/>
                <w:szCs w:val="20"/>
              </w:rPr>
              <w:t xml:space="preserve"> system for guidance</w:t>
            </w:r>
          </w:p>
        </w:tc>
      </w:tr>
      <w:tr w:rsidR="004626F2" w:rsidRPr="000B5F11" w14:paraId="64CFAE04" w14:textId="77777777" w:rsidTr="004626F2">
        <w:trPr>
          <w:trHeight w:val="20"/>
        </w:trPr>
        <w:tc>
          <w:tcPr>
            <w:tcW w:w="8398" w:type="dxa"/>
            <w:gridSpan w:val="3"/>
            <w:shd w:val="clear" w:color="auto" w:fill="BFBFBF" w:themeFill="background1" w:themeFillShade="BF"/>
          </w:tcPr>
          <w:p w14:paraId="2CBB529A" w14:textId="77777777" w:rsidR="004626F2" w:rsidRPr="000B5F11" w:rsidRDefault="004626F2" w:rsidP="004626F2">
            <w:pPr>
              <w:pStyle w:val="TableParagraph"/>
              <w:spacing w:before="5"/>
              <w:ind w:left="0"/>
              <w:rPr>
                <w:rFonts w:ascii="Cambria" w:hAnsi="Cambria" w:cs="Helvetica"/>
                <w:b/>
                <w:sz w:val="20"/>
                <w:szCs w:val="20"/>
              </w:rPr>
            </w:pPr>
          </w:p>
          <w:p w14:paraId="295CB670" w14:textId="77777777" w:rsidR="004626F2" w:rsidRPr="000B5F11" w:rsidRDefault="004626F2" w:rsidP="004626F2">
            <w:pPr>
              <w:pStyle w:val="TableParagraph"/>
              <w:ind w:left="2826" w:right="2811"/>
              <w:rPr>
                <w:rFonts w:ascii="Cambria" w:hAnsi="Cambria" w:cs="Helvetica"/>
                <w:b/>
                <w:sz w:val="20"/>
                <w:szCs w:val="20"/>
              </w:rPr>
            </w:pPr>
            <w:r w:rsidRPr="000B5F11">
              <w:rPr>
                <w:rFonts w:ascii="Cambria" w:hAnsi="Cambria" w:cs="Helvetica"/>
                <w:b/>
                <w:sz w:val="20"/>
                <w:szCs w:val="20"/>
              </w:rPr>
              <w:t>Other</w:t>
            </w:r>
          </w:p>
        </w:tc>
      </w:tr>
      <w:tr w:rsidR="004626F2" w:rsidRPr="000B5F11" w14:paraId="31C4C97A" w14:textId="77777777" w:rsidTr="004626F2">
        <w:trPr>
          <w:trHeight w:val="20"/>
        </w:trPr>
        <w:tc>
          <w:tcPr>
            <w:tcW w:w="2801" w:type="dxa"/>
            <w:shd w:val="clear" w:color="auto" w:fill="D9D9D9" w:themeFill="background1" w:themeFillShade="D9"/>
          </w:tcPr>
          <w:p w14:paraId="0E53CCA9" w14:textId="77777777" w:rsidR="004626F2" w:rsidRPr="000B5F11" w:rsidRDefault="004626F2" w:rsidP="004626F2">
            <w:pPr>
              <w:pStyle w:val="TableParagraph"/>
              <w:ind w:left="0"/>
              <w:rPr>
                <w:rFonts w:ascii="Cambria" w:hAnsi="Cambria" w:cs="Helvetica"/>
                <w:b/>
                <w:sz w:val="20"/>
                <w:szCs w:val="20"/>
              </w:rPr>
            </w:pPr>
          </w:p>
          <w:p w14:paraId="3FDF36E0" w14:textId="77777777" w:rsidR="004626F2" w:rsidRPr="000B5F11" w:rsidRDefault="004626F2" w:rsidP="004626F2">
            <w:pPr>
              <w:pStyle w:val="TableParagraph"/>
              <w:ind w:left="150" w:right="137"/>
              <w:rPr>
                <w:rFonts w:ascii="Cambria" w:hAnsi="Cambria" w:cs="Helvetica"/>
                <w:b/>
                <w:sz w:val="20"/>
                <w:szCs w:val="20"/>
              </w:rPr>
            </w:pPr>
            <w:r w:rsidRPr="000B5F11">
              <w:rPr>
                <w:rFonts w:ascii="Cambria" w:hAnsi="Cambria" w:cs="Helvetica"/>
                <w:b/>
                <w:sz w:val="20"/>
                <w:szCs w:val="20"/>
              </w:rPr>
              <w:t>Hazard (Rate)</w:t>
            </w:r>
          </w:p>
        </w:tc>
        <w:tc>
          <w:tcPr>
            <w:tcW w:w="2796" w:type="dxa"/>
            <w:shd w:val="clear" w:color="auto" w:fill="D9D9D9" w:themeFill="background1" w:themeFillShade="D9"/>
          </w:tcPr>
          <w:p w14:paraId="71491427" w14:textId="77777777" w:rsidR="004626F2" w:rsidRPr="000B5F11" w:rsidRDefault="004626F2" w:rsidP="004626F2">
            <w:pPr>
              <w:pStyle w:val="TableParagraph"/>
              <w:ind w:left="0"/>
              <w:rPr>
                <w:rFonts w:ascii="Cambria" w:hAnsi="Cambria" w:cs="Helvetica"/>
                <w:b/>
                <w:sz w:val="20"/>
                <w:szCs w:val="20"/>
              </w:rPr>
            </w:pPr>
          </w:p>
          <w:p w14:paraId="1B9701C6" w14:textId="77777777" w:rsidR="004626F2" w:rsidRPr="000B5F11" w:rsidRDefault="004626F2" w:rsidP="004626F2">
            <w:pPr>
              <w:pStyle w:val="TableParagraph"/>
              <w:ind w:left="1096" w:right="1089"/>
              <w:rPr>
                <w:rFonts w:ascii="Cambria" w:hAnsi="Cambria" w:cs="Helvetica"/>
                <w:b/>
                <w:sz w:val="20"/>
                <w:szCs w:val="20"/>
              </w:rPr>
            </w:pPr>
            <w:r w:rsidRPr="000B5F11">
              <w:rPr>
                <w:rFonts w:ascii="Cambria" w:hAnsi="Cambria" w:cs="Helvetica"/>
                <w:b/>
                <w:sz w:val="20"/>
                <w:szCs w:val="20"/>
              </w:rPr>
              <w:t>Risk</w:t>
            </w:r>
          </w:p>
        </w:tc>
        <w:tc>
          <w:tcPr>
            <w:tcW w:w="2801" w:type="dxa"/>
            <w:shd w:val="clear" w:color="auto" w:fill="D9D9D9" w:themeFill="background1" w:themeFillShade="D9"/>
          </w:tcPr>
          <w:p w14:paraId="0B2BC819" w14:textId="77777777" w:rsidR="004626F2" w:rsidRPr="000B5F11" w:rsidRDefault="004626F2" w:rsidP="004626F2">
            <w:pPr>
              <w:pStyle w:val="TableParagraph"/>
              <w:ind w:left="0"/>
              <w:rPr>
                <w:rFonts w:ascii="Cambria" w:hAnsi="Cambria" w:cs="Helvetica"/>
                <w:b/>
                <w:sz w:val="20"/>
                <w:szCs w:val="20"/>
              </w:rPr>
            </w:pPr>
          </w:p>
          <w:p w14:paraId="29A81F48" w14:textId="77777777" w:rsidR="004626F2" w:rsidRPr="000B5F11" w:rsidRDefault="004626F2" w:rsidP="004626F2">
            <w:pPr>
              <w:pStyle w:val="TableParagraph"/>
              <w:ind w:left="150" w:right="137"/>
              <w:rPr>
                <w:rFonts w:ascii="Cambria" w:hAnsi="Cambria" w:cs="Helvetica"/>
                <w:b/>
                <w:sz w:val="20"/>
                <w:szCs w:val="20"/>
              </w:rPr>
            </w:pPr>
            <w:r w:rsidRPr="000B5F11">
              <w:rPr>
                <w:rFonts w:ascii="Cambria" w:hAnsi="Cambria" w:cs="Helvetica"/>
                <w:b/>
                <w:sz w:val="20"/>
                <w:szCs w:val="20"/>
              </w:rPr>
              <w:t>Controls</w:t>
            </w:r>
          </w:p>
        </w:tc>
      </w:tr>
      <w:tr w:rsidR="004626F2" w:rsidRPr="000B5F11" w14:paraId="4C480A4B" w14:textId="77777777" w:rsidTr="004626F2">
        <w:trPr>
          <w:trHeight w:val="20"/>
        </w:trPr>
        <w:tc>
          <w:tcPr>
            <w:tcW w:w="2801" w:type="dxa"/>
          </w:tcPr>
          <w:p w14:paraId="65720943" w14:textId="77777777" w:rsidR="004626F2" w:rsidRPr="000B5F11" w:rsidRDefault="004626F2" w:rsidP="004626F2">
            <w:pPr>
              <w:pStyle w:val="TableParagraph"/>
              <w:ind w:left="150" w:right="139"/>
              <w:rPr>
                <w:rFonts w:ascii="Cambria" w:hAnsi="Cambria" w:cs="Helvetica"/>
                <w:b/>
                <w:sz w:val="20"/>
                <w:szCs w:val="20"/>
              </w:rPr>
            </w:pPr>
            <w:r w:rsidRPr="000B5F11">
              <w:rPr>
                <w:rFonts w:ascii="Cambria" w:hAnsi="Cambria" w:cs="Helvetica"/>
                <w:b/>
                <w:sz w:val="20"/>
                <w:szCs w:val="20"/>
              </w:rPr>
              <w:t>Tent on fire (low)</w:t>
            </w:r>
          </w:p>
        </w:tc>
        <w:tc>
          <w:tcPr>
            <w:tcW w:w="2796" w:type="dxa"/>
          </w:tcPr>
          <w:p w14:paraId="62DA352A" w14:textId="77777777" w:rsidR="004626F2" w:rsidRPr="000B5F11" w:rsidRDefault="004626F2" w:rsidP="004626F2">
            <w:pPr>
              <w:pStyle w:val="TableParagraph"/>
              <w:ind w:left="102"/>
              <w:rPr>
                <w:rFonts w:ascii="Cambria" w:hAnsi="Cambria" w:cs="Helvetica"/>
                <w:sz w:val="20"/>
                <w:szCs w:val="20"/>
              </w:rPr>
            </w:pPr>
            <w:r w:rsidRPr="000B5F11">
              <w:rPr>
                <w:rFonts w:ascii="Cambria" w:hAnsi="Cambria" w:cs="Helvetica"/>
                <w:sz w:val="20"/>
                <w:szCs w:val="20"/>
              </w:rPr>
              <w:t>Burns, smoke inhalation.</w:t>
            </w:r>
          </w:p>
        </w:tc>
        <w:tc>
          <w:tcPr>
            <w:tcW w:w="2801" w:type="dxa"/>
          </w:tcPr>
          <w:p w14:paraId="683686B0" w14:textId="77777777" w:rsidR="004626F2" w:rsidRPr="000B5F11" w:rsidRDefault="004626F2" w:rsidP="004626F2">
            <w:pPr>
              <w:pStyle w:val="TableParagraph"/>
              <w:rPr>
                <w:rFonts w:ascii="Cambria" w:hAnsi="Cambria" w:cs="Helvetica"/>
                <w:sz w:val="20"/>
                <w:szCs w:val="20"/>
              </w:rPr>
            </w:pPr>
            <w:r w:rsidRPr="000B5F11">
              <w:rPr>
                <w:rFonts w:ascii="Cambria" w:hAnsi="Cambria" w:cs="Helvetica"/>
                <w:sz w:val="20"/>
                <w:szCs w:val="20"/>
              </w:rPr>
              <w:t>Cook</w:t>
            </w:r>
            <w:r w:rsidRPr="000B5F11">
              <w:rPr>
                <w:rFonts w:ascii="Cambria" w:hAnsi="Cambria" w:cs="Helvetica"/>
                <w:spacing w:val="17"/>
                <w:sz w:val="20"/>
                <w:szCs w:val="20"/>
              </w:rPr>
              <w:t xml:space="preserve"> </w:t>
            </w:r>
            <w:r w:rsidRPr="000B5F11">
              <w:rPr>
                <w:rFonts w:ascii="Cambria" w:hAnsi="Cambria" w:cs="Helvetica"/>
                <w:sz w:val="20"/>
                <w:szCs w:val="20"/>
              </w:rPr>
              <w:t>outside.</w:t>
            </w:r>
          </w:p>
          <w:p w14:paraId="0EDA0680" w14:textId="77777777" w:rsidR="004626F2" w:rsidRPr="000B5F11" w:rsidRDefault="004626F2" w:rsidP="004626F2">
            <w:pPr>
              <w:pStyle w:val="TableParagraph"/>
              <w:spacing w:before="11"/>
              <w:ind w:left="0"/>
              <w:rPr>
                <w:rFonts w:ascii="Cambria" w:hAnsi="Cambria" w:cs="Helvetica"/>
                <w:b/>
                <w:sz w:val="20"/>
                <w:szCs w:val="20"/>
              </w:rPr>
            </w:pPr>
          </w:p>
          <w:p w14:paraId="5D3819F1" w14:textId="77777777" w:rsidR="004626F2" w:rsidRPr="000B5F11" w:rsidRDefault="004626F2" w:rsidP="004626F2">
            <w:pPr>
              <w:pStyle w:val="TableParagraph"/>
              <w:rPr>
                <w:rFonts w:ascii="Cambria" w:hAnsi="Cambria" w:cs="Helvetica"/>
                <w:sz w:val="20"/>
                <w:szCs w:val="20"/>
              </w:rPr>
            </w:pPr>
            <w:r w:rsidRPr="000B5F11">
              <w:rPr>
                <w:rFonts w:ascii="Cambria" w:hAnsi="Cambria" w:cs="Helvetica"/>
                <w:sz w:val="20"/>
                <w:szCs w:val="20"/>
              </w:rPr>
              <w:t>Pitch tents no closer than 10 meters</w:t>
            </w:r>
            <w:r w:rsidRPr="000B5F11">
              <w:rPr>
                <w:rFonts w:ascii="Cambria" w:hAnsi="Cambria" w:cs="Helvetica"/>
                <w:spacing w:val="2"/>
                <w:sz w:val="20"/>
                <w:szCs w:val="20"/>
              </w:rPr>
              <w:t xml:space="preserve"> </w:t>
            </w:r>
            <w:r w:rsidRPr="000B5F11">
              <w:rPr>
                <w:rFonts w:ascii="Cambria" w:hAnsi="Cambria" w:cs="Helvetica"/>
                <w:sz w:val="20"/>
                <w:szCs w:val="20"/>
              </w:rPr>
              <w:t>apart.</w:t>
            </w:r>
          </w:p>
        </w:tc>
      </w:tr>
      <w:tr w:rsidR="004626F2" w:rsidRPr="000B5F11" w14:paraId="110D7620" w14:textId="77777777" w:rsidTr="004626F2">
        <w:trPr>
          <w:trHeight w:val="20"/>
        </w:trPr>
        <w:tc>
          <w:tcPr>
            <w:tcW w:w="2801" w:type="dxa"/>
          </w:tcPr>
          <w:p w14:paraId="02BFADA0" w14:textId="77777777" w:rsidR="004626F2" w:rsidRPr="000B5F11" w:rsidRDefault="004626F2" w:rsidP="004626F2">
            <w:pPr>
              <w:pStyle w:val="TableParagraph"/>
              <w:ind w:left="150" w:right="139"/>
              <w:rPr>
                <w:rFonts w:ascii="Cambria" w:hAnsi="Cambria" w:cs="Helvetica"/>
                <w:b/>
                <w:sz w:val="20"/>
                <w:szCs w:val="20"/>
              </w:rPr>
            </w:pPr>
            <w:proofErr w:type="spellStart"/>
            <w:r w:rsidRPr="000B5F11">
              <w:rPr>
                <w:rFonts w:ascii="Cambria" w:hAnsi="Cambria" w:cs="Helvetica"/>
                <w:b/>
                <w:sz w:val="20"/>
                <w:szCs w:val="20"/>
              </w:rPr>
              <w:t>Bothy</w:t>
            </w:r>
            <w:proofErr w:type="spellEnd"/>
            <w:r w:rsidRPr="000B5F11">
              <w:rPr>
                <w:rFonts w:ascii="Cambria" w:hAnsi="Cambria" w:cs="Helvetica"/>
                <w:b/>
                <w:sz w:val="20"/>
                <w:szCs w:val="20"/>
              </w:rPr>
              <w:t xml:space="preserve"> on fire (low)</w:t>
            </w:r>
          </w:p>
        </w:tc>
        <w:tc>
          <w:tcPr>
            <w:tcW w:w="2796" w:type="dxa"/>
          </w:tcPr>
          <w:p w14:paraId="0E748674" w14:textId="77777777" w:rsidR="004626F2" w:rsidRPr="000B5F11" w:rsidRDefault="004626F2" w:rsidP="004626F2">
            <w:pPr>
              <w:pStyle w:val="TableParagraph"/>
              <w:ind w:left="102"/>
              <w:rPr>
                <w:rFonts w:ascii="Cambria" w:hAnsi="Cambria" w:cs="Helvetica"/>
                <w:sz w:val="20"/>
                <w:szCs w:val="20"/>
              </w:rPr>
            </w:pPr>
            <w:r w:rsidRPr="000B5F11">
              <w:rPr>
                <w:rFonts w:ascii="Cambria" w:hAnsi="Cambria" w:cs="Helvetica"/>
                <w:sz w:val="20"/>
                <w:szCs w:val="20"/>
              </w:rPr>
              <w:t>Burns, smoke inhalation.</w:t>
            </w:r>
          </w:p>
        </w:tc>
        <w:tc>
          <w:tcPr>
            <w:tcW w:w="2801" w:type="dxa"/>
          </w:tcPr>
          <w:p w14:paraId="2756D3E1" w14:textId="77777777" w:rsidR="004626F2" w:rsidRPr="000B5F11" w:rsidRDefault="004626F2" w:rsidP="004626F2">
            <w:pPr>
              <w:pStyle w:val="TableParagraph"/>
              <w:rPr>
                <w:rFonts w:ascii="Cambria" w:hAnsi="Cambria" w:cs="Helvetica"/>
                <w:sz w:val="20"/>
                <w:szCs w:val="20"/>
              </w:rPr>
            </w:pPr>
            <w:r w:rsidRPr="000B5F11">
              <w:rPr>
                <w:rFonts w:ascii="Cambria" w:hAnsi="Cambria" w:cs="Helvetica"/>
                <w:sz w:val="20"/>
                <w:szCs w:val="20"/>
              </w:rPr>
              <w:t>Take care when cooking, using gas lighting, candles and open</w:t>
            </w:r>
            <w:r w:rsidRPr="000B5F11">
              <w:rPr>
                <w:rFonts w:ascii="Cambria" w:hAnsi="Cambria" w:cs="Helvetica"/>
                <w:spacing w:val="6"/>
                <w:sz w:val="20"/>
                <w:szCs w:val="20"/>
              </w:rPr>
              <w:t xml:space="preserve"> </w:t>
            </w:r>
            <w:r w:rsidRPr="000B5F11">
              <w:rPr>
                <w:rFonts w:ascii="Cambria" w:hAnsi="Cambria" w:cs="Helvetica"/>
                <w:sz w:val="20"/>
                <w:szCs w:val="20"/>
              </w:rPr>
              <w:t>fireplaces.</w:t>
            </w:r>
          </w:p>
          <w:p w14:paraId="490B3102" w14:textId="77777777" w:rsidR="004626F2" w:rsidRPr="000B5F11" w:rsidRDefault="004626F2" w:rsidP="004626F2">
            <w:pPr>
              <w:pStyle w:val="TableParagraph"/>
              <w:rPr>
                <w:rFonts w:ascii="Cambria" w:hAnsi="Cambria" w:cs="Helvetica"/>
                <w:sz w:val="20"/>
                <w:szCs w:val="20"/>
              </w:rPr>
            </w:pPr>
          </w:p>
          <w:p w14:paraId="4D640480" w14:textId="77777777" w:rsidR="004626F2" w:rsidRPr="000B5F11" w:rsidRDefault="004626F2" w:rsidP="004626F2">
            <w:pPr>
              <w:pStyle w:val="TableParagraph"/>
              <w:rPr>
                <w:rFonts w:ascii="Cambria" w:hAnsi="Cambria" w:cs="Helvetica"/>
                <w:sz w:val="20"/>
                <w:szCs w:val="20"/>
              </w:rPr>
            </w:pPr>
            <w:r w:rsidRPr="000B5F11">
              <w:rPr>
                <w:rFonts w:ascii="Cambria" w:hAnsi="Cambria" w:cs="Helvetica"/>
                <w:sz w:val="20"/>
                <w:szCs w:val="20"/>
              </w:rPr>
              <w:t xml:space="preserve">Ensure open fires and gas stoves are well ventilated to prevent carbon monoxide poisoning. </w:t>
            </w:r>
          </w:p>
        </w:tc>
      </w:tr>
      <w:tr w:rsidR="004626F2" w:rsidRPr="000B5F11" w14:paraId="3197FF1A" w14:textId="77777777" w:rsidTr="004626F2">
        <w:trPr>
          <w:trHeight w:val="20"/>
        </w:trPr>
        <w:tc>
          <w:tcPr>
            <w:tcW w:w="2801" w:type="dxa"/>
          </w:tcPr>
          <w:p w14:paraId="4C795203" w14:textId="77777777" w:rsidR="004626F2" w:rsidRPr="000B5F11" w:rsidRDefault="004626F2" w:rsidP="004626F2">
            <w:pPr>
              <w:pStyle w:val="TableParagraph"/>
              <w:ind w:left="150" w:right="139"/>
              <w:rPr>
                <w:rFonts w:ascii="Cambria" w:hAnsi="Cambria" w:cs="Helvetica"/>
                <w:b/>
                <w:sz w:val="20"/>
                <w:szCs w:val="20"/>
              </w:rPr>
            </w:pPr>
            <w:r w:rsidRPr="000B5F11">
              <w:rPr>
                <w:rFonts w:ascii="Cambria" w:hAnsi="Cambria" w:cs="Helvetica"/>
                <w:b/>
                <w:sz w:val="20"/>
                <w:szCs w:val="20"/>
              </w:rPr>
              <w:t xml:space="preserve">Hut </w:t>
            </w:r>
            <w:proofErr w:type="spellStart"/>
            <w:r w:rsidRPr="000B5F11">
              <w:rPr>
                <w:rFonts w:ascii="Cambria" w:hAnsi="Cambria" w:cs="Helvetica"/>
                <w:b/>
                <w:sz w:val="20"/>
                <w:szCs w:val="20"/>
              </w:rPr>
              <w:t>bothy</w:t>
            </w:r>
            <w:proofErr w:type="spellEnd"/>
            <w:r w:rsidRPr="000B5F11">
              <w:rPr>
                <w:rFonts w:ascii="Cambria" w:hAnsi="Cambria" w:cs="Helvetica"/>
                <w:b/>
                <w:sz w:val="20"/>
                <w:szCs w:val="20"/>
              </w:rPr>
              <w:t xml:space="preserve"> stove (low)</w:t>
            </w:r>
          </w:p>
        </w:tc>
        <w:tc>
          <w:tcPr>
            <w:tcW w:w="2796" w:type="dxa"/>
          </w:tcPr>
          <w:p w14:paraId="654C1341" w14:textId="77777777" w:rsidR="004626F2" w:rsidRPr="000B5F11" w:rsidRDefault="004626F2" w:rsidP="004626F2">
            <w:pPr>
              <w:pStyle w:val="TableParagraph"/>
              <w:ind w:left="102"/>
              <w:rPr>
                <w:rFonts w:ascii="Cambria" w:hAnsi="Cambria" w:cs="Helvetica"/>
                <w:sz w:val="20"/>
                <w:szCs w:val="20"/>
              </w:rPr>
            </w:pPr>
            <w:r w:rsidRPr="000B5F11">
              <w:rPr>
                <w:rFonts w:ascii="Cambria" w:hAnsi="Cambria" w:cs="Helvetica"/>
                <w:sz w:val="20"/>
                <w:szCs w:val="20"/>
              </w:rPr>
              <w:t>Burns.</w:t>
            </w:r>
          </w:p>
        </w:tc>
        <w:tc>
          <w:tcPr>
            <w:tcW w:w="2801" w:type="dxa"/>
          </w:tcPr>
          <w:p w14:paraId="328BA079" w14:textId="77777777" w:rsidR="004626F2" w:rsidRPr="000B5F11" w:rsidRDefault="004626F2" w:rsidP="004626F2">
            <w:pPr>
              <w:pStyle w:val="TableParagraph"/>
              <w:rPr>
                <w:rFonts w:ascii="Cambria" w:hAnsi="Cambria" w:cs="Helvetica"/>
                <w:sz w:val="20"/>
                <w:szCs w:val="20"/>
              </w:rPr>
            </w:pPr>
            <w:r w:rsidRPr="000B5F11">
              <w:rPr>
                <w:rFonts w:ascii="Cambria" w:hAnsi="Cambria" w:cs="Helvetica"/>
                <w:sz w:val="20"/>
                <w:szCs w:val="20"/>
              </w:rPr>
              <w:t>Keep 1</w:t>
            </w:r>
            <w:r w:rsidRPr="000B5F11">
              <w:rPr>
                <w:rFonts w:ascii="Cambria" w:hAnsi="Cambria" w:cs="Helvetica"/>
                <w:sz w:val="20"/>
                <w:szCs w:val="20"/>
                <w:vertAlign w:val="superscript"/>
              </w:rPr>
              <w:t>st</w:t>
            </w:r>
            <w:r w:rsidRPr="000B5F11">
              <w:rPr>
                <w:rFonts w:ascii="Cambria" w:hAnsi="Cambria" w:cs="Helvetica"/>
                <w:sz w:val="20"/>
                <w:szCs w:val="20"/>
              </w:rPr>
              <w:t xml:space="preserve"> aid kit accessible at all times, do not overfill </w:t>
            </w:r>
            <w:proofErr w:type="spellStart"/>
            <w:r w:rsidRPr="000B5F11">
              <w:rPr>
                <w:rFonts w:ascii="Cambria" w:hAnsi="Cambria" w:cs="Helvetica"/>
                <w:sz w:val="20"/>
                <w:szCs w:val="20"/>
              </w:rPr>
              <w:t>bothy</w:t>
            </w:r>
            <w:proofErr w:type="spellEnd"/>
            <w:r w:rsidRPr="000B5F11">
              <w:rPr>
                <w:rFonts w:ascii="Cambria" w:hAnsi="Cambria" w:cs="Helvetica"/>
                <w:sz w:val="20"/>
                <w:szCs w:val="20"/>
              </w:rPr>
              <w:t>, do not cook when</w:t>
            </w:r>
            <w:r w:rsidRPr="000B5F11">
              <w:rPr>
                <w:rFonts w:ascii="Cambria" w:hAnsi="Cambria" w:cs="Helvetica"/>
                <w:spacing w:val="16"/>
                <w:sz w:val="20"/>
                <w:szCs w:val="20"/>
              </w:rPr>
              <w:t xml:space="preserve"> </w:t>
            </w:r>
            <w:r w:rsidRPr="000B5F11">
              <w:rPr>
                <w:rFonts w:ascii="Cambria" w:hAnsi="Cambria" w:cs="Helvetica"/>
                <w:sz w:val="20"/>
                <w:szCs w:val="20"/>
              </w:rPr>
              <w:t>drunk.</w:t>
            </w:r>
          </w:p>
        </w:tc>
      </w:tr>
      <w:tr w:rsidR="004626F2" w:rsidRPr="000B5F11" w14:paraId="658FDDEB" w14:textId="77777777" w:rsidTr="004626F2">
        <w:trPr>
          <w:trHeight w:val="20"/>
        </w:trPr>
        <w:tc>
          <w:tcPr>
            <w:tcW w:w="2801" w:type="dxa"/>
          </w:tcPr>
          <w:p w14:paraId="2F224450" w14:textId="77777777" w:rsidR="004626F2" w:rsidRPr="000B5F11" w:rsidRDefault="004626F2" w:rsidP="004626F2">
            <w:pPr>
              <w:pStyle w:val="TableParagraph"/>
              <w:ind w:left="150" w:right="139"/>
              <w:rPr>
                <w:rFonts w:ascii="Cambria" w:hAnsi="Cambria" w:cs="Helvetica"/>
                <w:b/>
                <w:sz w:val="20"/>
                <w:szCs w:val="20"/>
              </w:rPr>
            </w:pPr>
            <w:r w:rsidRPr="000B5F11">
              <w:rPr>
                <w:rFonts w:ascii="Cambria" w:hAnsi="Cambria" w:cs="Helvetica"/>
                <w:b/>
                <w:sz w:val="20"/>
                <w:szCs w:val="20"/>
              </w:rPr>
              <w:t>Traffic accident (High)</w:t>
            </w:r>
          </w:p>
        </w:tc>
        <w:tc>
          <w:tcPr>
            <w:tcW w:w="2796" w:type="dxa"/>
          </w:tcPr>
          <w:p w14:paraId="50A38FEC" w14:textId="77777777" w:rsidR="004626F2" w:rsidRPr="000B5F11" w:rsidRDefault="004626F2" w:rsidP="004626F2">
            <w:pPr>
              <w:pStyle w:val="TableParagraph"/>
              <w:ind w:left="102"/>
              <w:rPr>
                <w:rFonts w:ascii="Cambria" w:hAnsi="Cambria" w:cs="Helvetica"/>
                <w:sz w:val="20"/>
                <w:szCs w:val="20"/>
              </w:rPr>
            </w:pPr>
            <w:r w:rsidRPr="000B5F11">
              <w:rPr>
                <w:rFonts w:ascii="Cambria" w:hAnsi="Cambria" w:cs="Helvetica"/>
                <w:sz w:val="20"/>
                <w:szCs w:val="20"/>
              </w:rPr>
              <w:t>Injury/death.</w:t>
            </w:r>
          </w:p>
        </w:tc>
        <w:tc>
          <w:tcPr>
            <w:tcW w:w="2801" w:type="dxa"/>
          </w:tcPr>
          <w:p w14:paraId="2DD528ED" w14:textId="77777777" w:rsidR="004626F2" w:rsidRPr="000B5F11" w:rsidRDefault="004626F2" w:rsidP="004626F2">
            <w:pPr>
              <w:pStyle w:val="TableParagraph"/>
              <w:rPr>
                <w:rFonts w:ascii="Cambria" w:hAnsi="Cambria" w:cs="Helvetica"/>
                <w:sz w:val="20"/>
                <w:szCs w:val="20"/>
              </w:rPr>
            </w:pPr>
            <w:r w:rsidRPr="000B5F11">
              <w:rPr>
                <w:rFonts w:ascii="Cambria" w:hAnsi="Cambria" w:cs="Helvetica"/>
                <w:sz w:val="20"/>
                <w:szCs w:val="20"/>
              </w:rPr>
              <w:t>Climbers should take care on roads, particularly at night, and should consider wearing a head</w:t>
            </w:r>
            <w:r w:rsidRPr="000B5F11">
              <w:rPr>
                <w:rFonts w:ascii="Cambria" w:hAnsi="Cambria" w:cs="Helvetica"/>
                <w:spacing w:val="2"/>
                <w:sz w:val="20"/>
                <w:szCs w:val="20"/>
              </w:rPr>
              <w:t xml:space="preserve"> </w:t>
            </w:r>
            <w:r w:rsidRPr="000B5F11">
              <w:rPr>
                <w:rFonts w:ascii="Cambria" w:hAnsi="Cambria" w:cs="Helvetica"/>
                <w:sz w:val="20"/>
                <w:szCs w:val="20"/>
              </w:rPr>
              <w:t>torch.</w:t>
            </w:r>
          </w:p>
        </w:tc>
      </w:tr>
    </w:tbl>
    <w:p w14:paraId="5B4167B2" w14:textId="558D5A9B" w:rsidR="004626F2" w:rsidRPr="000B5F11" w:rsidRDefault="004626F2" w:rsidP="004626F2">
      <w:pPr>
        <w:rPr>
          <w:rFonts w:ascii="Cambria" w:hAnsi="Cambria" w:cs="Helvetica"/>
        </w:rPr>
        <w:sectPr w:rsidR="004626F2" w:rsidRPr="000B5F11">
          <w:footerReference w:type="default" r:id="rId18"/>
          <w:pgSz w:w="11910" w:h="16840"/>
          <w:pgMar w:top="1620" w:right="1120" w:bottom="280" w:left="1280" w:header="1422" w:footer="0" w:gutter="0"/>
          <w:cols w:space="720"/>
        </w:sectPr>
      </w:pPr>
    </w:p>
    <w:p w14:paraId="77340402" w14:textId="4182D31C" w:rsidR="004626F2" w:rsidRPr="00DC4682" w:rsidRDefault="00DC4682" w:rsidP="00DC4682">
      <w:pPr>
        <w:pStyle w:val="BodyText"/>
        <w:jc w:val="right"/>
        <w:rPr>
          <w:rFonts w:ascii="Cambria" w:hAnsi="Cambria" w:cs="Helvetica"/>
          <w:bCs/>
          <w:color w:val="AEAAAA" w:themeColor="background2" w:themeShade="BF"/>
        </w:rPr>
      </w:pPr>
      <w:r w:rsidRPr="00DC4682">
        <w:rPr>
          <w:rFonts w:ascii="Cambria" w:hAnsi="Cambria" w:cs="Helvetica"/>
          <w:bCs/>
          <w:color w:val="AEAAAA" w:themeColor="background2" w:themeShade="BF"/>
        </w:rPr>
        <w:t>17</w:t>
      </w:r>
    </w:p>
    <w:p w14:paraId="218AB398" w14:textId="77777777" w:rsidR="004626F2" w:rsidRPr="000B5F11" w:rsidRDefault="004626F2" w:rsidP="004626F2">
      <w:pPr>
        <w:pStyle w:val="BodyText"/>
        <w:spacing w:before="10"/>
        <w:rPr>
          <w:rFonts w:ascii="Cambria" w:hAnsi="Cambria" w:cs="Helvetica"/>
          <w:b/>
        </w:rPr>
      </w:pPr>
    </w:p>
    <w:p w14:paraId="6118933A" w14:textId="77777777" w:rsidR="004626F2" w:rsidRPr="00E5621B" w:rsidRDefault="004626F2" w:rsidP="00E5621B">
      <w:pPr>
        <w:tabs>
          <w:tab w:val="left" w:pos="890"/>
        </w:tabs>
        <w:spacing w:before="94"/>
        <w:rPr>
          <w:rFonts w:ascii="Cambria" w:hAnsi="Cambria" w:cs="Helvetica"/>
          <w:b/>
        </w:rPr>
      </w:pPr>
      <w:r w:rsidRPr="00E5621B">
        <w:rPr>
          <w:rFonts w:ascii="Cambria" w:hAnsi="Cambria" w:cs="Helvetica"/>
          <w:b/>
        </w:rPr>
        <w:t>Emergency</w:t>
      </w:r>
      <w:r w:rsidRPr="00E5621B">
        <w:rPr>
          <w:rFonts w:ascii="Cambria" w:hAnsi="Cambria" w:cs="Helvetica"/>
          <w:b/>
          <w:spacing w:val="-3"/>
        </w:rPr>
        <w:t xml:space="preserve"> </w:t>
      </w:r>
      <w:r w:rsidRPr="00E5621B">
        <w:rPr>
          <w:rFonts w:ascii="Cambria" w:hAnsi="Cambria" w:cs="Helvetica"/>
          <w:b/>
        </w:rPr>
        <w:t>Procedures</w:t>
      </w:r>
    </w:p>
    <w:p w14:paraId="06D4FD14" w14:textId="77777777" w:rsidR="004626F2" w:rsidRPr="000B5F11" w:rsidRDefault="004626F2" w:rsidP="004626F2">
      <w:pPr>
        <w:pStyle w:val="BodyText"/>
        <w:spacing w:before="3"/>
        <w:rPr>
          <w:rFonts w:ascii="Cambria" w:hAnsi="Cambria" w:cs="Helvetica"/>
          <w:b/>
        </w:rPr>
      </w:pPr>
    </w:p>
    <w:p w14:paraId="33FD960C" w14:textId="77777777" w:rsidR="004626F2" w:rsidRPr="000B5F11" w:rsidRDefault="004626F2" w:rsidP="004626F2">
      <w:pPr>
        <w:pStyle w:val="BodyText"/>
        <w:ind w:left="169"/>
        <w:rPr>
          <w:rFonts w:ascii="Cambria" w:hAnsi="Cambria" w:cs="Helvetica"/>
        </w:rPr>
      </w:pPr>
      <w:r w:rsidRPr="000B5F11">
        <w:rPr>
          <w:rFonts w:ascii="Cambria" w:hAnsi="Cambria" w:cs="Helvetica"/>
        </w:rPr>
        <w:t>Overdue Procedure:</w:t>
      </w:r>
    </w:p>
    <w:p w14:paraId="22722387" w14:textId="77777777" w:rsidR="004626F2" w:rsidRPr="000B5F11" w:rsidRDefault="004626F2" w:rsidP="004626F2">
      <w:pPr>
        <w:pStyle w:val="BodyText"/>
        <w:ind w:left="169"/>
        <w:rPr>
          <w:rFonts w:ascii="Cambria" w:hAnsi="Cambria" w:cs="Helvetica"/>
        </w:rPr>
      </w:pPr>
    </w:p>
    <w:p w14:paraId="0FC9AB5E" w14:textId="77777777" w:rsidR="004626F2" w:rsidRPr="000B5F11" w:rsidRDefault="004626F2" w:rsidP="004626F2">
      <w:pPr>
        <w:pStyle w:val="BodyText"/>
        <w:numPr>
          <w:ilvl w:val="0"/>
          <w:numId w:val="13"/>
        </w:numPr>
        <w:rPr>
          <w:rFonts w:ascii="Cambria" w:hAnsi="Cambria" w:cs="Helvetica"/>
        </w:rPr>
      </w:pPr>
      <w:r w:rsidRPr="000B5F11">
        <w:rPr>
          <w:rFonts w:ascii="Cambria" w:hAnsi="Cambria" w:cs="Helvetica"/>
        </w:rPr>
        <w:t>As outlined above, all parties on club activities will fill in some form of log, detailing their plans and expected time of return.</w:t>
      </w:r>
    </w:p>
    <w:p w14:paraId="46BFE6E7" w14:textId="77777777" w:rsidR="004626F2" w:rsidRPr="000B5F11" w:rsidRDefault="004626F2" w:rsidP="004626F2">
      <w:pPr>
        <w:pStyle w:val="BodyText"/>
        <w:numPr>
          <w:ilvl w:val="0"/>
          <w:numId w:val="13"/>
        </w:numPr>
        <w:rPr>
          <w:rFonts w:ascii="Cambria" w:hAnsi="Cambria"/>
        </w:rPr>
      </w:pPr>
      <w:r w:rsidRPr="000B5F11">
        <w:rPr>
          <w:rFonts w:ascii="Cambria" w:hAnsi="Cambria" w:cs="Helvetica"/>
        </w:rPr>
        <w:t>In the event that you suspect you/ your party will be overdue:</w:t>
      </w:r>
    </w:p>
    <w:p w14:paraId="4B09F6C5" w14:textId="77777777" w:rsidR="004626F2" w:rsidRPr="000B5F11" w:rsidRDefault="004626F2" w:rsidP="004626F2">
      <w:pPr>
        <w:pStyle w:val="BodyText"/>
        <w:numPr>
          <w:ilvl w:val="0"/>
          <w:numId w:val="14"/>
        </w:numPr>
        <w:rPr>
          <w:rFonts w:ascii="Cambria" w:eastAsiaTheme="minorEastAsia" w:hAnsi="Cambria" w:cstheme="minorBidi"/>
        </w:rPr>
      </w:pPr>
      <w:r w:rsidRPr="000B5F11">
        <w:rPr>
          <w:rFonts w:ascii="Cambria" w:hAnsi="Cambria" w:cs="Helvetica"/>
        </w:rPr>
        <w:t>Inform another club member attending the trip (</w:t>
      </w:r>
      <w:proofErr w:type="spellStart"/>
      <w:r w:rsidRPr="000B5F11">
        <w:rPr>
          <w:rFonts w:ascii="Cambria" w:hAnsi="Cambria" w:cs="Helvetica"/>
        </w:rPr>
        <w:t>outwith</w:t>
      </w:r>
      <w:proofErr w:type="spellEnd"/>
      <w:r w:rsidRPr="000B5F11">
        <w:rPr>
          <w:rFonts w:ascii="Cambria" w:hAnsi="Cambria" w:cs="Helvetica"/>
        </w:rPr>
        <w:t xml:space="preserve"> your party) that you suspect you will be overdue, your current location, the time message is being sent, an updated estimated return time and next steps (e.g. changing route or abandoning objectives) by text or phone as soon as possible. </w:t>
      </w:r>
    </w:p>
    <w:p w14:paraId="584CCF03" w14:textId="77777777" w:rsidR="004626F2" w:rsidRPr="000B5F11" w:rsidRDefault="004626F2" w:rsidP="004626F2">
      <w:pPr>
        <w:pStyle w:val="BodyText"/>
        <w:numPr>
          <w:ilvl w:val="0"/>
          <w:numId w:val="14"/>
        </w:numPr>
        <w:rPr>
          <w:rFonts w:ascii="Cambria" w:hAnsi="Cambria"/>
        </w:rPr>
      </w:pPr>
      <w:r w:rsidRPr="000B5F11">
        <w:rPr>
          <w:rFonts w:ascii="Cambria" w:hAnsi="Cambria" w:cs="Helvetica"/>
        </w:rPr>
        <w:t xml:space="preserve">Remain in contact with, and continue to update, this individual until you/ your party are off the hill. </w:t>
      </w:r>
    </w:p>
    <w:p w14:paraId="15AE9210" w14:textId="77777777" w:rsidR="004626F2" w:rsidRPr="000B5F11" w:rsidRDefault="004626F2" w:rsidP="004626F2">
      <w:pPr>
        <w:pStyle w:val="BodyText"/>
        <w:numPr>
          <w:ilvl w:val="0"/>
          <w:numId w:val="13"/>
        </w:numPr>
        <w:rPr>
          <w:rFonts w:ascii="Cambria" w:hAnsi="Cambria" w:cs="Helvetica"/>
        </w:rPr>
      </w:pPr>
      <w:r w:rsidRPr="000B5F11">
        <w:rPr>
          <w:rFonts w:ascii="Cambria" w:hAnsi="Cambria" w:cs="Helvetica"/>
        </w:rPr>
        <w:t>In the event that a party is overdue:</w:t>
      </w:r>
    </w:p>
    <w:p w14:paraId="65263FD5" w14:textId="77777777" w:rsidR="004626F2" w:rsidRPr="000B5F11" w:rsidRDefault="004626F2" w:rsidP="004626F2">
      <w:pPr>
        <w:pStyle w:val="BodyText"/>
        <w:ind w:left="1249"/>
        <w:rPr>
          <w:rFonts w:ascii="Cambria" w:hAnsi="Cambria" w:cs="Helvetica"/>
        </w:rPr>
      </w:pPr>
      <w:r w:rsidRPr="000B5F11">
        <w:rPr>
          <w:rFonts w:ascii="Cambria" w:hAnsi="Cambria" w:cs="Helvetica"/>
        </w:rPr>
        <w:t>a) At least two club members, including one driver, will remain sober until all parties have returned</w:t>
      </w:r>
    </w:p>
    <w:p w14:paraId="076BCE49" w14:textId="77777777" w:rsidR="004626F2" w:rsidRPr="000B5F11" w:rsidRDefault="004626F2" w:rsidP="004626F2">
      <w:pPr>
        <w:pStyle w:val="BodyText"/>
        <w:ind w:left="1249"/>
        <w:rPr>
          <w:rFonts w:ascii="Cambria" w:hAnsi="Cambria" w:cs="Helvetica"/>
        </w:rPr>
      </w:pPr>
      <w:r w:rsidRPr="000B5F11">
        <w:rPr>
          <w:rFonts w:ascii="Cambria" w:hAnsi="Cambria" w:cs="Helvetica"/>
        </w:rPr>
        <w:t xml:space="preserve">b) Attempts will repeatedly be made to make phone contact with the overdue party. </w:t>
      </w:r>
      <w:r w:rsidRPr="000B5F11">
        <w:rPr>
          <w:rFonts w:ascii="Cambria" w:hAnsi="Cambria" w:cs="Helvetica"/>
          <w:b/>
          <w:bCs/>
        </w:rPr>
        <w:t xml:space="preserve">No attempts will be made to physically find or rescue the overdue party: This is to ensure the safety of other members. </w:t>
      </w:r>
    </w:p>
    <w:p w14:paraId="4DD57C51" w14:textId="77777777" w:rsidR="004626F2" w:rsidRPr="000B5F11" w:rsidRDefault="004626F2" w:rsidP="004626F2">
      <w:pPr>
        <w:pStyle w:val="BodyText"/>
        <w:ind w:left="1249"/>
        <w:rPr>
          <w:rFonts w:ascii="Cambria" w:hAnsi="Cambria" w:cs="Helvetica"/>
        </w:rPr>
      </w:pPr>
      <w:r w:rsidRPr="000B5F11">
        <w:rPr>
          <w:rFonts w:ascii="Cambria" w:hAnsi="Cambria" w:cs="Helvetica"/>
        </w:rPr>
        <w:t>c) If contact is made with an overdue party, or a party that suspects they will be overdue, the time contact was made, their current location, updated plans and updated estimated return time should be recorded.</w:t>
      </w:r>
    </w:p>
    <w:p w14:paraId="120F194D" w14:textId="77777777" w:rsidR="004626F2" w:rsidRPr="000B5F11" w:rsidRDefault="004626F2" w:rsidP="004626F2">
      <w:pPr>
        <w:pStyle w:val="BodyText"/>
        <w:ind w:left="1249"/>
        <w:rPr>
          <w:rFonts w:ascii="Cambria" w:hAnsi="Cambria" w:cs="Helvetica"/>
        </w:rPr>
      </w:pPr>
      <w:r w:rsidRPr="000B5F11">
        <w:rPr>
          <w:rFonts w:ascii="Cambria" w:hAnsi="Cambria" w:cs="Helvetica"/>
        </w:rPr>
        <w:t>d) If no contact has been made with the overdue party after two hours from their estimated (or updated estimated) return time, the police will be informed (in the UK, the police coordinate mountain rescue) and take responsibility for the missing person(s).</w:t>
      </w:r>
    </w:p>
    <w:p w14:paraId="684A6BB2" w14:textId="77777777" w:rsidR="004626F2" w:rsidRPr="000B5F11" w:rsidRDefault="004626F2" w:rsidP="004626F2">
      <w:pPr>
        <w:pStyle w:val="BodyText"/>
        <w:ind w:left="169"/>
        <w:rPr>
          <w:rFonts w:ascii="Cambria" w:hAnsi="Cambria" w:cs="Helvetica"/>
        </w:rPr>
      </w:pPr>
    </w:p>
    <w:p w14:paraId="0A128BDF" w14:textId="77777777" w:rsidR="004626F2" w:rsidRPr="000B5F11" w:rsidRDefault="004626F2" w:rsidP="004626F2">
      <w:pPr>
        <w:pStyle w:val="BodyText"/>
        <w:ind w:left="169"/>
        <w:rPr>
          <w:rFonts w:ascii="Cambria" w:hAnsi="Cambria" w:cs="Helvetica"/>
        </w:rPr>
      </w:pPr>
      <w:r w:rsidRPr="000B5F11">
        <w:rPr>
          <w:rFonts w:ascii="Cambria" w:hAnsi="Cambria" w:cs="Helvetica"/>
        </w:rPr>
        <w:t>In the event of an accident/near miss:</w:t>
      </w:r>
    </w:p>
    <w:p w14:paraId="048C9553" w14:textId="77777777" w:rsidR="004626F2" w:rsidRPr="000B5F11" w:rsidRDefault="004626F2" w:rsidP="004626F2">
      <w:pPr>
        <w:pStyle w:val="BodyText"/>
        <w:spacing w:before="4"/>
        <w:rPr>
          <w:rFonts w:ascii="Cambria" w:hAnsi="Cambria" w:cs="Helvetica"/>
        </w:rPr>
      </w:pPr>
    </w:p>
    <w:p w14:paraId="2049442E" w14:textId="77777777" w:rsidR="004626F2" w:rsidRPr="000B5F11" w:rsidRDefault="004626F2" w:rsidP="004626F2">
      <w:pPr>
        <w:pStyle w:val="ListParagraph"/>
        <w:numPr>
          <w:ilvl w:val="0"/>
          <w:numId w:val="3"/>
        </w:numPr>
        <w:tabs>
          <w:tab w:val="left" w:pos="889"/>
          <w:tab w:val="left" w:pos="890"/>
        </w:tabs>
        <w:jc w:val="left"/>
        <w:rPr>
          <w:rFonts w:ascii="Cambria" w:hAnsi="Cambria" w:cs="Helvetica"/>
        </w:rPr>
      </w:pPr>
      <w:r w:rsidRPr="000B5F11">
        <w:rPr>
          <w:rFonts w:ascii="Cambria" w:hAnsi="Cambria" w:cs="Helvetica"/>
        </w:rPr>
        <w:t>Members should first ensure their own safety to prevent further</w:t>
      </w:r>
      <w:r w:rsidRPr="000B5F11">
        <w:rPr>
          <w:rFonts w:ascii="Cambria" w:hAnsi="Cambria" w:cs="Helvetica"/>
          <w:spacing w:val="-15"/>
        </w:rPr>
        <w:t xml:space="preserve"> </w:t>
      </w:r>
      <w:r w:rsidRPr="000B5F11">
        <w:rPr>
          <w:rFonts w:ascii="Cambria" w:hAnsi="Cambria" w:cs="Helvetica"/>
        </w:rPr>
        <w:t>accidents.</w:t>
      </w:r>
    </w:p>
    <w:p w14:paraId="35C966F0" w14:textId="77777777" w:rsidR="004626F2" w:rsidRPr="000B5F11" w:rsidRDefault="004626F2" w:rsidP="004626F2">
      <w:pPr>
        <w:pStyle w:val="ListParagraph"/>
        <w:numPr>
          <w:ilvl w:val="0"/>
          <w:numId w:val="3"/>
        </w:numPr>
        <w:tabs>
          <w:tab w:val="left" w:pos="889"/>
          <w:tab w:val="left" w:pos="890"/>
        </w:tabs>
        <w:spacing w:before="2"/>
        <w:ind w:hanging="519"/>
        <w:jc w:val="left"/>
        <w:rPr>
          <w:rFonts w:ascii="Cambria" w:hAnsi="Cambria" w:cs="Helvetica"/>
        </w:rPr>
      </w:pPr>
      <w:r w:rsidRPr="000B5F11">
        <w:rPr>
          <w:rFonts w:ascii="Cambria" w:hAnsi="Cambria" w:cs="Helvetica"/>
        </w:rPr>
        <w:t xml:space="preserve">If necessary, </w:t>
      </w:r>
      <w:r w:rsidRPr="000B5F11">
        <w:rPr>
          <w:rFonts w:ascii="Cambria" w:hAnsi="Cambria" w:cs="Helvetica"/>
          <w:spacing w:val="-3"/>
        </w:rPr>
        <w:t xml:space="preserve">the </w:t>
      </w:r>
      <w:r w:rsidRPr="000B5F11">
        <w:rPr>
          <w:rFonts w:ascii="Cambria" w:hAnsi="Cambria" w:cs="Helvetica"/>
        </w:rPr>
        <w:t>emergency services should be contacted</w:t>
      </w:r>
      <w:r w:rsidRPr="000B5F11">
        <w:rPr>
          <w:rFonts w:ascii="Cambria" w:hAnsi="Cambria" w:cs="Helvetica"/>
          <w:spacing w:val="12"/>
        </w:rPr>
        <w:t xml:space="preserve"> </w:t>
      </w:r>
      <w:r w:rsidRPr="000B5F11">
        <w:rPr>
          <w:rFonts w:ascii="Cambria" w:hAnsi="Cambria" w:cs="Helvetica"/>
        </w:rPr>
        <w:t>directly then other club members on the meet</w:t>
      </w:r>
    </w:p>
    <w:p w14:paraId="0A7ED0F2" w14:textId="77777777" w:rsidR="004626F2" w:rsidRPr="000B5F11" w:rsidRDefault="004626F2" w:rsidP="004626F2">
      <w:pPr>
        <w:pStyle w:val="ListParagraph"/>
        <w:numPr>
          <w:ilvl w:val="0"/>
          <w:numId w:val="3"/>
        </w:numPr>
        <w:tabs>
          <w:tab w:val="left" w:pos="889"/>
          <w:tab w:val="left" w:pos="890"/>
        </w:tabs>
        <w:spacing w:before="2"/>
        <w:ind w:hanging="519"/>
        <w:jc w:val="left"/>
        <w:rPr>
          <w:rFonts w:ascii="Cambria" w:hAnsi="Cambria" w:cs="Helvetica"/>
        </w:rPr>
      </w:pPr>
      <w:r w:rsidRPr="000B5F11">
        <w:rPr>
          <w:rFonts w:ascii="Cambria" w:hAnsi="Cambria" w:cs="Helvetica"/>
        </w:rPr>
        <w:t>Members involved should fill in either an incident or near miss form (these are available on request from the Safety Officer)</w:t>
      </w:r>
    </w:p>
    <w:p w14:paraId="3E227987" w14:textId="77777777" w:rsidR="004626F2" w:rsidRPr="000B5F11" w:rsidRDefault="004626F2" w:rsidP="004626F2">
      <w:pPr>
        <w:pStyle w:val="ListParagraph"/>
        <w:numPr>
          <w:ilvl w:val="0"/>
          <w:numId w:val="3"/>
        </w:numPr>
        <w:tabs>
          <w:tab w:val="left" w:pos="889"/>
          <w:tab w:val="left" w:pos="890"/>
        </w:tabs>
        <w:ind w:right="369" w:hanging="567"/>
        <w:jc w:val="left"/>
        <w:rPr>
          <w:rFonts w:ascii="Cambria" w:hAnsi="Cambria" w:cs="Helvetica"/>
        </w:rPr>
      </w:pPr>
      <w:r w:rsidRPr="000B5F11">
        <w:rPr>
          <w:rFonts w:ascii="Cambria" w:hAnsi="Cambria" w:cs="Helvetica"/>
        </w:rPr>
        <w:t>The Athletic Union should also be contacted and on return the Safety Officer shall be responsible for filling in the accident report</w:t>
      </w:r>
      <w:r w:rsidRPr="000B5F11">
        <w:rPr>
          <w:rFonts w:ascii="Cambria" w:hAnsi="Cambria" w:cs="Helvetica"/>
          <w:spacing w:val="3"/>
        </w:rPr>
        <w:t xml:space="preserve"> </w:t>
      </w:r>
      <w:r w:rsidRPr="000B5F11">
        <w:rPr>
          <w:rFonts w:ascii="Cambria" w:hAnsi="Cambria" w:cs="Helvetica"/>
        </w:rPr>
        <w:t>forms.</w:t>
      </w:r>
    </w:p>
    <w:p w14:paraId="4B9D10ED" w14:textId="77777777" w:rsidR="004626F2" w:rsidRPr="000B5F11" w:rsidRDefault="004626F2" w:rsidP="004626F2">
      <w:pPr>
        <w:pStyle w:val="BodyText"/>
        <w:spacing w:before="3"/>
        <w:rPr>
          <w:rFonts w:ascii="Cambria" w:hAnsi="Cambria" w:cs="Helvetica"/>
        </w:rPr>
      </w:pPr>
    </w:p>
    <w:p w14:paraId="639F289D" w14:textId="77777777" w:rsidR="004626F2" w:rsidRPr="00E5621B" w:rsidRDefault="004626F2" w:rsidP="00E5621B">
      <w:pPr>
        <w:tabs>
          <w:tab w:val="left" w:pos="890"/>
        </w:tabs>
        <w:rPr>
          <w:rFonts w:ascii="Cambria" w:hAnsi="Cambria" w:cs="Helvetica"/>
          <w:b/>
        </w:rPr>
      </w:pPr>
      <w:r w:rsidRPr="00E5621B">
        <w:rPr>
          <w:rFonts w:ascii="Cambria" w:hAnsi="Cambria" w:cs="Helvetica"/>
          <w:b/>
        </w:rPr>
        <w:t>First Aid</w:t>
      </w:r>
      <w:r w:rsidRPr="00E5621B">
        <w:rPr>
          <w:rFonts w:ascii="Cambria" w:hAnsi="Cambria" w:cs="Helvetica"/>
          <w:b/>
          <w:spacing w:val="-1"/>
        </w:rPr>
        <w:t xml:space="preserve"> </w:t>
      </w:r>
      <w:r w:rsidRPr="00E5621B">
        <w:rPr>
          <w:rFonts w:ascii="Cambria" w:hAnsi="Cambria" w:cs="Helvetica"/>
          <w:b/>
        </w:rPr>
        <w:t>Kits</w:t>
      </w:r>
    </w:p>
    <w:p w14:paraId="6BE60B0A" w14:textId="77777777" w:rsidR="004626F2" w:rsidRPr="000B5F11" w:rsidRDefault="004626F2" w:rsidP="004626F2">
      <w:pPr>
        <w:pStyle w:val="BodyText"/>
        <w:spacing w:before="4"/>
        <w:rPr>
          <w:rFonts w:ascii="Cambria" w:hAnsi="Cambria" w:cs="Helvetica"/>
          <w:b/>
        </w:rPr>
      </w:pPr>
    </w:p>
    <w:p w14:paraId="73427012" w14:textId="77777777" w:rsidR="004626F2" w:rsidRPr="000B5F11" w:rsidRDefault="004626F2" w:rsidP="004626F2">
      <w:pPr>
        <w:pStyle w:val="BodyText"/>
        <w:ind w:left="169" w:right="369"/>
        <w:rPr>
          <w:rFonts w:ascii="Cambria" w:hAnsi="Cambria" w:cs="Helvetica"/>
        </w:rPr>
      </w:pPr>
      <w:r w:rsidRPr="000B5F11">
        <w:rPr>
          <w:rFonts w:ascii="Cambria" w:hAnsi="Cambria" w:cs="Helvetica"/>
        </w:rPr>
        <w:t>Club members shall be responsible for providing their own personal first aid kit (the contents of which will vary depending on conditions etc.), Items shall be replaced immediately upon use.</w:t>
      </w:r>
    </w:p>
    <w:p w14:paraId="7D81682F" w14:textId="77777777" w:rsidR="000B5F11" w:rsidRPr="000B5F11" w:rsidRDefault="000B5F11" w:rsidP="000B5F11">
      <w:pPr>
        <w:rPr>
          <w:rFonts w:ascii="Cambria" w:hAnsi="Cambria" w:cs="Helvetica"/>
          <w:b/>
        </w:rPr>
      </w:pPr>
    </w:p>
    <w:p w14:paraId="1DEDB8FF" w14:textId="77777777" w:rsidR="0075716F" w:rsidRPr="0075716F" w:rsidRDefault="0075716F" w:rsidP="0075716F">
      <w:pPr>
        <w:pStyle w:val="BodyText"/>
        <w:spacing w:before="4"/>
        <w:rPr>
          <w:rFonts w:ascii="Cambria" w:hAnsi="Cambria" w:cs="Helvetica"/>
        </w:rPr>
      </w:pPr>
    </w:p>
    <w:p w14:paraId="119F9C4A" w14:textId="333B82CC" w:rsidR="000B5F11" w:rsidRPr="0075716F" w:rsidRDefault="000B5F11" w:rsidP="004626F2">
      <w:pPr>
        <w:pStyle w:val="BodyText"/>
        <w:spacing w:before="4"/>
        <w:rPr>
          <w:rFonts w:ascii="Cambria" w:hAnsi="Cambria" w:cs="Helvetica"/>
        </w:rPr>
      </w:pPr>
    </w:p>
    <w:p w14:paraId="0D15A3A1" w14:textId="77777777" w:rsidR="000B5F11" w:rsidRPr="0075716F" w:rsidRDefault="000B5F11" w:rsidP="004626F2">
      <w:pPr>
        <w:pStyle w:val="BodyText"/>
        <w:spacing w:before="4"/>
        <w:rPr>
          <w:rFonts w:ascii="Cambria" w:hAnsi="Cambria" w:cs="Helvetica"/>
        </w:rPr>
      </w:pPr>
    </w:p>
    <w:p w14:paraId="4C610B91" w14:textId="77777777" w:rsidR="004626F2" w:rsidRPr="0075716F" w:rsidRDefault="004626F2" w:rsidP="004626F2">
      <w:pPr>
        <w:pStyle w:val="BodyText"/>
        <w:spacing w:before="4"/>
        <w:rPr>
          <w:rFonts w:ascii="Cambria" w:hAnsi="Cambria" w:cs="Helvetica"/>
        </w:rPr>
      </w:pPr>
    </w:p>
    <w:p w14:paraId="4205A9C5" w14:textId="77777777" w:rsidR="004626F2" w:rsidRPr="0075716F" w:rsidRDefault="004626F2" w:rsidP="004626F2">
      <w:pPr>
        <w:pStyle w:val="BodyText"/>
        <w:spacing w:before="4"/>
        <w:rPr>
          <w:rFonts w:ascii="Cambria" w:hAnsi="Cambria" w:cs="Helvetica"/>
        </w:rPr>
      </w:pPr>
    </w:p>
    <w:p w14:paraId="2A7392EE" w14:textId="0A51CF64" w:rsidR="00AB0E99" w:rsidRPr="0075716F" w:rsidRDefault="00AB0E99">
      <w:pPr>
        <w:rPr>
          <w:rFonts w:ascii="Cambria" w:hAnsi="Cambria"/>
        </w:rPr>
      </w:pPr>
    </w:p>
    <w:sectPr w:rsidR="00AB0E99" w:rsidRPr="0075716F" w:rsidSect="00EC07F5">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432C11" w14:textId="77777777" w:rsidR="0001722F" w:rsidRDefault="0001722F" w:rsidP="004626F2">
      <w:r>
        <w:separator/>
      </w:r>
    </w:p>
  </w:endnote>
  <w:endnote w:type="continuationSeparator" w:id="0">
    <w:p w14:paraId="3E8FDECA" w14:textId="77777777" w:rsidR="0001722F" w:rsidRDefault="0001722F" w:rsidP="00462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70"/>
      <w:gridCol w:w="3170"/>
      <w:gridCol w:w="3170"/>
    </w:tblGrid>
    <w:tr w:rsidR="007A5CC9" w14:paraId="417B0A35" w14:textId="77777777" w:rsidTr="004626F2">
      <w:tc>
        <w:tcPr>
          <w:tcW w:w="3170" w:type="dxa"/>
        </w:tcPr>
        <w:p w14:paraId="37C2E934" w14:textId="77777777" w:rsidR="007A5CC9" w:rsidRDefault="007A5CC9" w:rsidP="004626F2">
          <w:pPr>
            <w:pStyle w:val="Header"/>
            <w:ind w:left="-115"/>
          </w:pPr>
        </w:p>
      </w:tc>
      <w:tc>
        <w:tcPr>
          <w:tcW w:w="3170" w:type="dxa"/>
        </w:tcPr>
        <w:p w14:paraId="4B793E6A" w14:textId="77777777" w:rsidR="007A5CC9" w:rsidRDefault="007A5CC9" w:rsidP="004626F2">
          <w:pPr>
            <w:pStyle w:val="Header"/>
            <w:jc w:val="center"/>
          </w:pPr>
        </w:p>
      </w:tc>
      <w:tc>
        <w:tcPr>
          <w:tcW w:w="3170" w:type="dxa"/>
        </w:tcPr>
        <w:p w14:paraId="055C5023" w14:textId="77777777" w:rsidR="007A5CC9" w:rsidRDefault="007A5CC9" w:rsidP="004626F2">
          <w:pPr>
            <w:pStyle w:val="Header"/>
            <w:ind w:right="-115"/>
            <w:jc w:val="right"/>
          </w:pPr>
        </w:p>
      </w:tc>
    </w:tr>
  </w:tbl>
  <w:p w14:paraId="284375A3" w14:textId="77777777" w:rsidR="007A5CC9" w:rsidRDefault="007A5CC9" w:rsidP="004626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70"/>
      <w:gridCol w:w="3170"/>
      <w:gridCol w:w="3170"/>
    </w:tblGrid>
    <w:tr w:rsidR="007A5CC9" w14:paraId="471DA09C" w14:textId="77777777" w:rsidTr="004626F2">
      <w:tc>
        <w:tcPr>
          <w:tcW w:w="3170" w:type="dxa"/>
        </w:tcPr>
        <w:p w14:paraId="02E4EF5C" w14:textId="77777777" w:rsidR="007A5CC9" w:rsidRDefault="007A5CC9" w:rsidP="004626F2">
          <w:pPr>
            <w:pStyle w:val="Header"/>
            <w:ind w:left="-115"/>
          </w:pPr>
        </w:p>
      </w:tc>
      <w:tc>
        <w:tcPr>
          <w:tcW w:w="3170" w:type="dxa"/>
        </w:tcPr>
        <w:p w14:paraId="23BF5F8F" w14:textId="77777777" w:rsidR="007A5CC9" w:rsidRDefault="007A5CC9" w:rsidP="004626F2">
          <w:pPr>
            <w:pStyle w:val="Header"/>
            <w:jc w:val="center"/>
          </w:pPr>
        </w:p>
      </w:tc>
      <w:tc>
        <w:tcPr>
          <w:tcW w:w="3170" w:type="dxa"/>
        </w:tcPr>
        <w:p w14:paraId="7FC1C132" w14:textId="77777777" w:rsidR="007A5CC9" w:rsidRDefault="007A5CC9" w:rsidP="004626F2">
          <w:pPr>
            <w:pStyle w:val="Header"/>
            <w:ind w:right="-115"/>
            <w:jc w:val="right"/>
          </w:pPr>
        </w:p>
      </w:tc>
    </w:tr>
  </w:tbl>
  <w:p w14:paraId="56A76DD7" w14:textId="77777777" w:rsidR="007A5CC9" w:rsidRDefault="007A5CC9" w:rsidP="004626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70"/>
      <w:gridCol w:w="3170"/>
      <w:gridCol w:w="3170"/>
    </w:tblGrid>
    <w:tr w:rsidR="007A5CC9" w14:paraId="2A22CC09" w14:textId="77777777" w:rsidTr="004626F2">
      <w:tc>
        <w:tcPr>
          <w:tcW w:w="3170" w:type="dxa"/>
        </w:tcPr>
        <w:p w14:paraId="26C10C86" w14:textId="77777777" w:rsidR="007A5CC9" w:rsidRDefault="007A5CC9" w:rsidP="004626F2">
          <w:pPr>
            <w:pStyle w:val="Header"/>
            <w:ind w:left="-115"/>
          </w:pPr>
        </w:p>
      </w:tc>
      <w:tc>
        <w:tcPr>
          <w:tcW w:w="3170" w:type="dxa"/>
        </w:tcPr>
        <w:p w14:paraId="570A2C8C" w14:textId="77777777" w:rsidR="007A5CC9" w:rsidRDefault="007A5CC9" w:rsidP="004626F2">
          <w:pPr>
            <w:pStyle w:val="Header"/>
            <w:jc w:val="center"/>
          </w:pPr>
        </w:p>
      </w:tc>
      <w:tc>
        <w:tcPr>
          <w:tcW w:w="3170" w:type="dxa"/>
        </w:tcPr>
        <w:p w14:paraId="3C5BD5B8" w14:textId="77777777" w:rsidR="007A5CC9" w:rsidRDefault="007A5CC9" w:rsidP="004626F2">
          <w:pPr>
            <w:pStyle w:val="Header"/>
            <w:ind w:right="-115"/>
            <w:jc w:val="right"/>
          </w:pPr>
        </w:p>
      </w:tc>
    </w:tr>
  </w:tbl>
  <w:p w14:paraId="13FA4718" w14:textId="77777777" w:rsidR="007A5CC9" w:rsidRDefault="007A5CC9" w:rsidP="004626F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70"/>
      <w:gridCol w:w="3170"/>
      <w:gridCol w:w="3170"/>
    </w:tblGrid>
    <w:tr w:rsidR="007A5CC9" w14:paraId="4C79CAF0" w14:textId="77777777" w:rsidTr="004626F2">
      <w:tc>
        <w:tcPr>
          <w:tcW w:w="3170" w:type="dxa"/>
        </w:tcPr>
        <w:p w14:paraId="4C3A138F" w14:textId="77777777" w:rsidR="007A5CC9" w:rsidRDefault="007A5CC9" w:rsidP="004626F2">
          <w:pPr>
            <w:pStyle w:val="Header"/>
            <w:ind w:left="-115"/>
          </w:pPr>
        </w:p>
      </w:tc>
      <w:tc>
        <w:tcPr>
          <w:tcW w:w="3170" w:type="dxa"/>
        </w:tcPr>
        <w:p w14:paraId="6B0D2173" w14:textId="77777777" w:rsidR="007A5CC9" w:rsidRDefault="007A5CC9" w:rsidP="004626F2">
          <w:pPr>
            <w:pStyle w:val="Header"/>
            <w:jc w:val="center"/>
          </w:pPr>
        </w:p>
      </w:tc>
      <w:tc>
        <w:tcPr>
          <w:tcW w:w="3170" w:type="dxa"/>
        </w:tcPr>
        <w:p w14:paraId="71C92412" w14:textId="77777777" w:rsidR="007A5CC9" w:rsidRDefault="007A5CC9" w:rsidP="004626F2">
          <w:pPr>
            <w:pStyle w:val="Header"/>
            <w:ind w:right="-115"/>
            <w:jc w:val="right"/>
          </w:pPr>
        </w:p>
      </w:tc>
    </w:tr>
  </w:tbl>
  <w:p w14:paraId="776B3186" w14:textId="77777777" w:rsidR="007A5CC9" w:rsidRDefault="007A5CC9" w:rsidP="004626F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70"/>
      <w:gridCol w:w="3170"/>
      <w:gridCol w:w="3170"/>
    </w:tblGrid>
    <w:tr w:rsidR="007A5CC9" w14:paraId="7970BCC2" w14:textId="77777777" w:rsidTr="004626F2">
      <w:tc>
        <w:tcPr>
          <w:tcW w:w="3170" w:type="dxa"/>
        </w:tcPr>
        <w:p w14:paraId="556482B5" w14:textId="77777777" w:rsidR="007A5CC9" w:rsidRDefault="007A5CC9" w:rsidP="004626F2">
          <w:pPr>
            <w:pStyle w:val="Header"/>
            <w:ind w:left="-115"/>
          </w:pPr>
        </w:p>
      </w:tc>
      <w:tc>
        <w:tcPr>
          <w:tcW w:w="3170" w:type="dxa"/>
        </w:tcPr>
        <w:p w14:paraId="0BF72E6D" w14:textId="77777777" w:rsidR="007A5CC9" w:rsidRDefault="007A5CC9" w:rsidP="004626F2">
          <w:pPr>
            <w:pStyle w:val="Header"/>
            <w:jc w:val="center"/>
          </w:pPr>
        </w:p>
      </w:tc>
      <w:tc>
        <w:tcPr>
          <w:tcW w:w="3170" w:type="dxa"/>
        </w:tcPr>
        <w:p w14:paraId="24BCC8D1" w14:textId="77777777" w:rsidR="007A5CC9" w:rsidRDefault="007A5CC9" w:rsidP="004626F2">
          <w:pPr>
            <w:pStyle w:val="Header"/>
            <w:ind w:right="-115"/>
            <w:jc w:val="right"/>
          </w:pPr>
        </w:p>
      </w:tc>
    </w:tr>
  </w:tbl>
  <w:p w14:paraId="75065F93" w14:textId="77777777" w:rsidR="007A5CC9" w:rsidRDefault="007A5CC9" w:rsidP="004626F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70"/>
      <w:gridCol w:w="3170"/>
      <w:gridCol w:w="3170"/>
    </w:tblGrid>
    <w:tr w:rsidR="007A5CC9" w14:paraId="58C5AE8A" w14:textId="77777777" w:rsidTr="004626F2">
      <w:tc>
        <w:tcPr>
          <w:tcW w:w="3170" w:type="dxa"/>
        </w:tcPr>
        <w:p w14:paraId="20DD3020" w14:textId="77777777" w:rsidR="007A5CC9" w:rsidRDefault="007A5CC9" w:rsidP="004626F2">
          <w:pPr>
            <w:pStyle w:val="Header"/>
            <w:ind w:left="-115"/>
          </w:pPr>
        </w:p>
      </w:tc>
      <w:tc>
        <w:tcPr>
          <w:tcW w:w="3170" w:type="dxa"/>
        </w:tcPr>
        <w:p w14:paraId="608C1131" w14:textId="77777777" w:rsidR="007A5CC9" w:rsidRDefault="007A5CC9" w:rsidP="004626F2">
          <w:pPr>
            <w:pStyle w:val="Header"/>
            <w:jc w:val="center"/>
          </w:pPr>
        </w:p>
      </w:tc>
      <w:tc>
        <w:tcPr>
          <w:tcW w:w="3170" w:type="dxa"/>
        </w:tcPr>
        <w:p w14:paraId="787C6F45" w14:textId="77777777" w:rsidR="007A5CC9" w:rsidRDefault="007A5CC9" w:rsidP="004626F2">
          <w:pPr>
            <w:pStyle w:val="Header"/>
            <w:ind w:right="-115"/>
            <w:jc w:val="right"/>
          </w:pPr>
        </w:p>
      </w:tc>
    </w:tr>
  </w:tbl>
  <w:p w14:paraId="32C5C35E" w14:textId="77777777" w:rsidR="007A5CC9" w:rsidRDefault="007A5CC9" w:rsidP="004626F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70"/>
      <w:gridCol w:w="3170"/>
      <w:gridCol w:w="3170"/>
    </w:tblGrid>
    <w:tr w:rsidR="007A5CC9" w14:paraId="4AF081DD" w14:textId="77777777" w:rsidTr="004626F2">
      <w:tc>
        <w:tcPr>
          <w:tcW w:w="3170" w:type="dxa"/>
        </w:tcPr>
        <w:p w14:paraId="4DEC5281" w14:textId="77777777" w:rsidR="007A5CC9" w:rsidRDefault="007A5CC9" w:rsidP="004626F2">
          <w:pPr>
            <w:pStyle w:val="Header"/>
            <w:ind w:left="-115"/>
          </w:pPr>
        </w:p>
      </w:tc>
      <w:tc>
        <w:tcPr>
          <w:tcW w:w="3170" w:type="dxa"/>
        </w:tcPr>
        <w:p w14:paraId="7E26080F" w14:textId="77777777" w:rsidR="007A5CC9" w:rsidRDefault="007A5CC9" w:rsidP="004626F2">
          <w:pPr>
            <w:pStyle w:val="Header"/>
            <w:jc w:val="center"/>
          </w:pPr>
        </w:p>
      </w:tc>
      <w:tc>
        <w:tcPr>
          <w:tcW w:w="3170" w:type="dxa"/>
        </w:tcPr>
        <w:p w14:paraId="1410288E" w14:textId="77777777" w:rsidR="007A5CC9" w:rsidRDefault="007A5CC9" w:rsidP="004626F2">
          <w:pPr>
            <w:pStyle w:val="Header"/>
            <w:ind w:right="-115"/>
            <w:jc w:val="right"/>
          </w:pPr>
        </w:p>
      </w:tc>
    </w:tr>
  </w:tbl>
  <w:p w14:paraId="07B2D08F" w14:textId="77777777" w:rsidR="007A5CC9" w:rsidRDefault="007A5CC9" w:rsidP="004626F2">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70"/>
      <w:gridCol w:w="3170"/>
      <w:gridCol w:w="3170"/>
    </w:tblGrid>
    <w:tr w:rsidR="007A5CC9" w14:paraId="0DD0D257" w14:textId="77777777" w:rsidTr="004626F2">
      <w:tc>
        <w:tcPr>
          <w:tcW w:w="3170" w:type="dxa"/>
        </w:tcPr>
        <w:p w14:paraId="44AF47AB" w14:textId="77777777" w:rsidR="007A5CC9" w:rsidRDefault="007A5CC9" w:rsidP="004626F2">
          <w:pPr>
            <w:pStyle w:val="Header"/>
            <w:ind w:left="-115"/>
          </w:pPr>
        </w:p>
      </w:tc>
      <w:tc>
        <w:tcPr>
          <w:tcW w:w="3170" w:type="dxa"/>
        </w:tcPr>
        <w:p w14:paraId="135D48DC" w14:textId="77777777" w:rsidR="007A5CC9" w:rsidRDefault="007A5CC9" w:rsidP="004626F2">
          <w:pPr>
            <w:pStyle w:val="Header"/>
            <w:jc w:val="center"/>
          </w:pPr>
        </w:p>
      </w:tc>
      <w:tc>
        <w:tcPr>
          <w:tcW w:w="3170" w:type="dxa"/>
        </w:tcPr>
        <w:p w14:paraId="7CC0DC50" w14:textId="77777777" w:rsidR="007A5CC9" w:rsidRDefault="007A5CC9" w:rsidP="004626F2">
          <w:pPr>
            <w:pStyle w:val="Header"/>
            <w:ind w:right="-115"/>
            <w:jc w:val="right"/>
          </w:pPr>
        </w:p>
      </w:tc>
    </w:tr>
  </w:tbl>
  <w:p w14:paraId="1F220F07" w14:textId="77777777" w:rsidR="007A5CC9" w:rsidRDefault="007A5CC9" w:rsidP="00462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658037" w14:textId="77777777" w:rsidR="0001722F" w:rsidRDefault="0001722F" w:rsidP="004626F2">
      <w:r>
        <w:separator/>
      </w:r>
    </w:p>
  </w:footnote>
  <w:footnote w:type="continuationSeparator" w:id="0">
    <w:p w14:paraId="6C2F3371" w14:textId="77777777" w:rsidR="0001722F" w:rsidRDefault="0001722F" w:rsidP="00462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CDEF0" w14:textId="2FE4964C" w:rsidR="007A5CC9" w:rsidRDefault="007A5CC9">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31441" w14:textId="6B050A95" w:rsidR="007A5CC9" w:rsidRDefault="007A5CC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D84E10"/>
    <w:multiLevelType w:val="hybridMultilevel"/>
    <w:tmpl w:val="07D285CA"/>
    <w:lvl w:ilvl="0" w:tplc="33604968">
      <w:start w:val="1"/>
      <w:numFmt w:val="decimal"/>
      <w:lvlText w:val="%1."/>
      <w:lvlJc w:val="left"/>
      <w:pPr>
        <w:ind w:left="107" w:hanging="217"/>
      </w:pPr>
      <w:rPr>
        <w:rFonts w:ascii="Arial" w:eastAsia="Arial" w:hAnsi="Arial" w:cs="Arial" w:hint="default"/>
        <w:spacing w:val="0"/>
        <w:w w:val="100"/>
        <w:sz w:val="19"/>
        <w:szCs w:val="19"/>
      </w:rPr>
    </w:lvl>
    <w:lvl w:ilvl="1" w:tplc="866429C4">
      <w:numFmt w:val="bullet"/>
      <w:lvlText w:val="•"/>
      <w:lvlJc w:val="left"/>
      <w:pPr>
        <w:ind w:left="369" w:hanging="217"/>
      </w:pPr>
      <w:rPr>
        <w:rFonts w:hint="default"/>
      </w:rPr>
    </w:lvl>
    <w:lvl w:ilvl="2" w:tplc="B38A6A5E">
      <w:numFmt w:val="bullet"/>
      <w:lvlText w:val="•"/>
      <w:lvlJc w:val="left"/>
      <w:pPr>
        <w:ind w:left="638" w:hanging="217"/>
      </w:pPr>
      <w:rPr>
        <w:rFonts w:hint="default"/>
      </w:rPr>
    </w:lvl>
    <w:lvl w:ilvl="3" w:tplc="19E84BEC">
      <w:numFmt w:val="bullet"/>
      <w:lvlText w:val="•"/>
      <w:lvlJc w:val="left"/>
      <w:pPr>
        <w:ind w:left="907" w:hanging="217"/>
      </w:pPr>
      <w:rPr>
        <w:rFonts w:hint="default"/>
      </w:rPr>
    </w:lvl>
    <w:lvl w:ilvl="4" w:tplc="ECB6883C">
      <w:numFmt w:val="bullet"/>
      <w:lvlText w:val="•"/>
      <w:lvlJc w:val="left"/>
      <w:pPr>
        <w:ind w:left="1176" w:hanging="217"/>
      </w:pPr>
      <w:rPr>
        <w:rFonts w:hint="default"/>
      </w:rPr>
    </w:lvl>
    <w:lvl w:ilvl="5" w:tplc="D0EED274">
      <w:numFmt w:val="bullet"/>
      <w:lvlText w:val="•"/>
      <w:lvlJc w:val="left"/>
      <w:pPr>
        <w:ind w:left="1445" w:hanging="217"/>
      </w:pPr>
      <w:rPr>
        <w:rFonts w:hint="default"/>
      </w:rPr>
    </w:lvl>
    <w:lvl w:ilvl="6" w:tplc="4A26245C">
      <w:numFmt w:val="bullet"/>
      <w:lvlText w:val="•"/>
      <w:lvlJc w:val="left"/>
      <w:pPr>
        <w:ind w:left="1714" w:hanging="217"/>
      </w:pPr>
      <w:rPr>
        <w:rFonts w:hint="default"/>
      </w:rPr>
    </w:lvl>
    <w:lvl w:ilvl="7" w:tplc="40D0BFFC">
      <w:numFmt w:val="bullet"/>
      <w:lvlText w:val="•"/>
      <w:lvlJc w:val="left"/>
      <w:pPr>
        <w:ind w:left="1983" w:hanging="217"/>
      </w:pPr>
      <w:rPr>
        <w:rFonts w:hint="default"/>
      </w:rPr>
    </w:lvl>
    <w:lvl w:ilvl="8" w:tplc="9CC6C44C">
      <w:numFmt w:val="bullet"/>
      <w:lvlText w:val="•"/>
      <w:lvlJc w:val="left"/>
      <w:pPr>
        <w:ind w:left="2252" w:hanging="217"/>
      </w:pPr>
      <w:rPr>
        <w:rFonts w:hint="default"/>
      </w:rPr>
    </w:lvl>
  </w:abstractNum>
  <w:abstractNum w:abstractNumId="1" w15:restartNumberingAfterBreak="0">
    <w:nsid w:val="247C4FAA"/>
    <w:multiLevelType w:val="hybridMultilevel"/>
    <w:tmpl w:val="F17A60E6"/>
    <w:lvl w:ilvl="0" w:tplc="F6F48502">
      <w:start w:val="14"/>
      <w:numFmt w:val="decimal"/>
      <w:lvlText w:val="%1)"/>
      <w:lvlJc w:val="left"/>
      <w:pPr>
        <w:ind w:left="553" w:hanging="384"/>
      </w:pPr>
      <w:rPr>
        <w:rFonts w:ascii="Arial" w:eastAsia="Arial" w:hAnsi="Arial" w:cs="Arial" w:hint="default"/>
        <w:b/>
        <w:bCs/>
        <w:spacing w:val="0"/>
        <w:w w:val="100"/>
        <w:sz w:val="22"/>
        <w:szCs w:val="22"/>
      </w:rPr>
    </w:lvl>
    <w:lvl w:ilvl="1" w:tplc="458C8C10">
      <w:start w:val="1"/>
      <w:numFmt w:val="decimal"/>
      <w:lvlText w:val="%2."/>
      <w:lvlJc w:val="left"/>
      <w:pPr>
        <w:ind w:left="889" w:hanging="360"/>
      </w:pPr>
      <w:rPr>
        <w:rFonts w:ascii="Arial" w:eastAsia="Arial" w:hAnsi="Arial" w:cs="Arial" w:hint="default"/>
        <w:spacing w:val="0"/>
        <w:w w:val="100"/>
        <w:sz w:val="22"/>
        <w:szCs w:val="22"/>
      </w:rPr>
    </w:lvl>
    <w:lvl w:ilvl="2" w:tplc="B9BCF2CE">
      <w:start w:val="1"/>
      <w:numFmt w:val="upperRoman"/>
      <w:lvlText w:val="%3."/>
      <w:lvlJc w:val="left"/>
      <w:pPr>
        <w:ind w:left="1969" w:hanging="480"/>
        <w:jc w:val="right"/>
      </w:pPr>
      <w:rPr>
        <w:rFonts w:ascii="Arial" w:eastAsia="Arial" w:hAnsi="Arial" w:cs="Arial" w:hint="default"/>
        <w:spacing w:val="0"/>
        <w:w w:val="100"/>
        <w:sz w:val="22"/>
        <w:szCs w:val="22"/>
      </w:rPr>
    </w:lvl>
    <w:lvl w:ilvl="3" w:tplc="625CEE5E">
      <w:numFmt w:val="bullet"/>
      <w:lvlText w:val="•"/>
      <w:lvlJc w:val="left"/>
      <w:pPr>
        <w:ind w:left="2903" w:hanging="480"/>
      </w:pPr>
      <w:rPr>
        <w:rFonts w:hint="default"/>
      </w:rPr>
    </w:lvl>
    <w:lvl w:ilvl="4" w:tplc="43C0972A">
      <w:numFmt w:val="bullet"/>
      <w:lvlText w:val="•"/>
      <w:lvlJc w:val="left"/>
      <w:pPr>
        <w:ind w:left="3846" w:hanging="480"/>
      </w:pPr>
      <w:rPr>
        <w:rFonts w:hint="default"/>
      </w:rPr>
    </w:lvl>
    <w:lvl w:ilvl="5" w:tplc="B0FEB192">
      <w:numFmt w:val="bullet"/>
      <w:lvlText w:val="•"/>
      <w:lvlJc w:val="left"/>
      <w:pPr>
        <w:ind w:left="4789" w:hanging="480"/>
      </w:pPr>
      <w:rPr>
        <w:rFonts w:hint="default"/>
      </w:rPr>
    </w:lvl>
    <w:lvl w:ilvl="6" w:tplc="9E628B90">
      <w:numFmt w:val="bullet"/>
      <w:lvlText w:val="•"/>
      <w:lvlJc w:val="left"/>
      <w:pPr>
        <w:ind w:left="5732" w:hanging="480"/>
      </w:pPr>
      <w:rPr>
        <w:rFonts w:hint="default"/>
      </w:rPr>
    </w:lvl>
    <w:lvl w:ilvl="7" w:tplc="A9C6C654">
      <w:numFmt w:val="bullet"/>
      <w:lvlText w:val="•"/>
      <w:lvlJc w:val="left"/>
      <w:pPr>
        <w:ind w:left="6675" w:hanging="480"/>
      </w:pPr>
      <w:rPr>
        <w:rFonts w:hint="default"/>
      </w:rPr>
    </w:lvl>
    <w:lvl w:ilvl="8" w:tplc="29B21434">
      <w:numFmt w:val="bullet"/>
      <w:lvlText w:val="•"/>
      <w:lvlJc w:val="left"/>
      <w:pPr>
        <w:ind w:left="7619" w:hanging="480"/>
      </w:pPr>
      <w:rPr>
        <w:rFonts w:hint="default"/>
      </w:rPr>
    </w:lvl>
  </w:abstractNum>
  <w:abstractNum w:abstractNumId="2" w15:restartNumberingAfterBreak="0">
    <w:nsid w:val="270232EC"/>
    <w:multiLevelType w:val="hybridMultilevel"/>
    <w:tmpl w:val="9D72A4B8"/>
    <w:lvl w:ilvl="0" w:tplc="D4DEDC82">
      <w:start w:val="1"/>
      <w:numFmt w:val="decimal"/>
      <w:lvlText w:val="%1."/>
      <w:lvlJc w:val="left"/>
      <w:pPr>
        <w:ind w:left="102" w:hanging="217"/>
      </w:pPr>
      <w:rPr>
        <w:rFonts w:ascii="Arial" w:eastAsia="Arial" w:hAnsi="Arial" w:cs="Arial" w:hint="default"/>
        <w:spacing w:val="0"/>
        <w:w w:val="100"/>
        <w:sz w:val="19"/>
        <w:szCs w:val="19"/>
      </w:rPr>
    </w:lvl>
    <w:lvl w:ilvl="1" w:tplc="E82A3392">
      <w:numFmt w:val="bullet"/>
      <w:lvlText w:val="•"/>
      <w:lvlJc w:val="left"/>
      <w:pPr>
        <w:ind w:left="368" w:hanging="217"/>
      </w:pPr>
      <w:rPr>
        <w:rFonts w:hint="default"/>
      </w:rPr>
    </w:lvl>
    <w:lvl w:ilvl="2" w:tplc="F77CF524">
      <w:numFmt w:val="bullet"/>
      <w:lvlText w:val="•"/>
      <w:lvlJc w:val="left"/>
      <w:pPr>
        <w:ind w:left="637" w:hanging="217"/>
      </w:pPr>
      <w:rPr>
        <w:rFonts w:hint="default"/>
      </w:rPr>
    </w:lvl>
    <w:lvl w:ilvl="3" w:tplc="2CAC46FC">
      <w:numFmt w:val="bullet"/>
      <w:lvlText w:val="•"/>
      <w:lvlJc w:val="left"/>
      <w:pPr>
        <w:ind w:left="905" w:hanging="217"/>
      </w:pPr>
      <w:rPr>
        <w:rFonts w:hint="default"/>
      </w:rPr>
    </w:lvl>
    <w:lvl w:ilvl="4" w:tplc="9314D7A6">
      <w:numFmt w:val="bullet"/>
      <w:lvlText w:val="•"/>
      <w:lvlJc w:val="left"/>
      <w:pPr>
        <w:ind w:left="1174" w:hanging="217"/>
      </w:pPr>
      <w:rPr>
        <w:rFonts w:hint="default"/>
      </w:rPr>
    </w:lvl>
    <w:lvl w:ilvl="5" w:tplc="ABDCAD5A">
      <w:numFmt w:val="bullet"/>
      <w:lvlText w:val="•"/>
      <w:lvlJc w:val="left"/>
      <w:pPr>
        <w:ind w:left="1443" w:hanging="217"/>
      </w:pPr>
      <w:rPr>
        <w:rFonts w:hint="default"/>
      </w:rPr>
    </w:lvl>
    <w:lvl w:ilvl="6" w:tplc="DDE65610">
      <w:numFmt w:val="bullet"/>
      <w:lvlText w:val="•"/>
      <w:lvlJc w:val="left"/>
      <w:pPr>
        <w:ind w:left="1711" w:hanging="217"/>
      </w:pPr>
      <w:rPr>
        <w:rFonts w:hint="default"/>
      </w:rPr>
    </w:lvl>
    <w:lvl w:ilvl="7" w:tplc="08783D10">
      <w:numFmt w:val="bullet"/>
      <w:lvlText w:val="•"/>
      <w:lvlJc w:val="left"/>
      <w:pPr>
        <w:ind w:left="1980" w:hanging="217"/>
      </w:pPr>
      <w:rPr>
        <w:rFonts w:hint="default"/>
      </w:rPr>
    </w:lvl>
    <w:lvl w:ilvl="8" w:tplc="06FAFB34">
      <w:numFmt w:val="bullet"/>
      <w:lvlText w:val="•"/>
      <w:lvlJc w:val="left"/>
      <w:pPr>
        <w:ind w:left="2248" w:hanging="217"/>
      </w:pPr>
      <w:rPr>
        <w:rFonts w:hint="default"/>
      </w:rPr>
    </w:lvl>
  </w:abstractNum>
  <w:abstractNum w:abstractNumId="3" w15:restartNumberingAfterBreak="0">
    <w:nsid w:val="2A3E5A43"/>
    <w:multiLevelType w:val="hybridMultilevel"/>
    <w:tmpl w:val="D8106952"/>
    <w:lvl w:ilvl="0" w:tplc="C9C049F8">
      <w:start w:val="9"/>
      <w:numFmt w:val="decimal"/>
      <w:lvlText w:val="%1."/>
      <w:lvlJc w:val="left"/>
      <w:pPr>
        <w:ind w:left="360" w:hanging="360"/>
      </w:pPr>
      <w:rPr>
        <w:rFonts w:ascii="Cambria" w:eastAsia="Arial" w:hAnsi="Cambria" w:cs="Arial" w:hint="default"/>
        <w:b/>
        <w:bCs/>
        <w:spacing w:val="0"/>
        <w:w w:val="100"/>
        <w:sz w:val="22"/>
        <w:szCs w:val="22"/>
      </w:rPr>
    </w:lvl>
    <w:lvl w:ilvl="1" w:tplc="76AE91CA">
      <w:numFmt w:val="bullet"/>
      <w:lvlText w:val="•"/>
      <w:lvlJc w:val="left"/>
      <w:pPr>
        <w:ind w:left="1742" w:hanging="360"/>
      </w:pPr>
      <w:rPr>
        <w:rFonts w:hint="default"/>
      </w:rPr>
    </w:lvl>
    <w:lvl w:ilvl="2" w:tplc="66789640">
      <w:numFmt w:val="bullet"/>
      <w:lvlText w:val="•"/>
      <w:lvlJc w:val="left"/>
      <w:pPr>
        <w:ind w:left="2605" w:hanging="360"/>
      </w:pPr>
      <w:rPr>
        <w:rFonts w:hint="default"/>
      </w:rPr>
    </w:lvl>
    <w:lvl w:ilvl="3" w:tplc="846A6E94">
      <w:numFmt w:val="bullet"/>
      <w:lvlText w:val="•"/>
      <w:lvlJc w:val="left"/>
      <w:pPr>
        <w:ind w:left="3467" w:hanging="360"/>
      </w:pPr>
      <w:rPr>
        <w:rFonts w:hint="default"/>
      </w:rPr>
    </w:lvl>
    <w:lvl w:ilvl="4" w:tplc="88FC8D80">
      <w:numFmt w:val="bullet"/>
      <w:lvlText w:val="•"/>
      <w:lvlJc w:val="left"/>
      <w:pPr>
        <w:ind w:left="4330" w:hanging="360"/>
      </w:pPr>
      <w:rPr>
        <w:rFonts w:hint="default"/>
      </w:rPr>
    </w:lvl>
    <w:lvl w:ilvl="5" w:tplc="D8F23FF8">
      <w:numFmt w:val="bullet"/>
      <w:lvlText w:val="•"/>
      <w:lvlJc w:val="left"/>
      <w:pPr>
        <w:ind w:left="5192" w:hanging="360"/>
      </w:pPr>
      <w:rPr>
        <w:rFonts w:hint="default"/>
      </w:rPr>
    </w:lvl>
    <w:lvl w:ilvl="6" w:tplc="6F36F84C">
      <w:numFmt w:val="bullet"/>
      <w:lvlText w:val="•"/>
      <w:lvlJc w:val="left"/>
      <w:pPr>
        <w:ind w:left="6055" w:hanging="360"/>
      </w:pPr>
      <w:rPr>
        <w:rFonts w:hint="default"/>
      </w:rPr>
    </w:lvl>
    <w:lvl w:ilvl="7" w:tplc="1BF850F4">
      <w:numFmt w:val="bullet"/>
      <w:lvlText w:val="•"/>
      <w:lvlJc w:val="left"/>
      <w:pPr>
        <w:ind w:left="6917" w:hanging="360"/>
      </w:pPr>
      <w:rPr>
        <w:rFonts w:hint="default"/>
      </w:rPr>
    </w:lvl>
    <w:lvl w:ilvl="8" w:tplc="F0EE704C">
      <w:numFmt w:val="bullet"/>
      <w:lvlText w:val="•"/>
      <w:lvlJc w:val="left"/>
      <w:pPr>
        <w:ind w:left="7780" w:hanging="360"/>
      </w:pPr>
      <w:rPr>
        <w:rFonts w:hint="default"/>
      </w:rPr>
    </w:lvl>
  </w:abstractNum>
  <w:abstractNum w:abstractNumId="4" w15:restartNumberingAfterBreak="0">
    <w:nsid w:val="2DB35DFB"/>
    <w:multiLevelType w:val="hybridMultilevel"/>
    <w:tmpl w:val="734EEBE0"/>
    <w:lvl w:ilvl="0" w:tplc="9C12D300">
      <w:start w:val="1"/>
      <w:numFmt w:val="lowerLetter"/>
      <w:lvlText w:val="%1)"/>
      <w:lvlJc w:val="left"/>
      <w:pPr>
        <w:ind w:left="720" w:hanging="360"/>
      </w:pPr>
    </w:lvl>
    <w:lvl w:ilvl="1" w:tplc="35A41C0E">
      <w:start w:val="1"/>
      <w:numFmt w:val="lowerLetter"/>
      <w:lvlText w:val="%2."/>
      <w:lvlJc w:val="left"/>
      <w:pPr>
        <w:ind w:left="1440" w:hanging="360"/>
      </w:pPr>
    </w:lvl>
    <w:lvl w:ilvl="2" w:tplc="AC70D258">
      <w:start w:val="1"/>
      <w:numFmt w:val="lowerRoman"/>
      <w:lvlText w:val="%3."/>
      <w:lvlJc w:val="right"/>
      <w:pPr>
        <w:ind w:left="2160" w:hanging="180"/>
      </w:pPr>
    </w:lvl>
    <w:lvl w:ilvl="3" w:tplc="F0CA3F58">
      <w:start w:val="1"/>
      <w:numFmt w:val="decimal"/>
      <w:lvlText w:val="%4."/>
      <w:lvlJc w:val="left"/>
      <w:pPr>
        <w:ind w:left="2880" w:hanging="360"/>
      </w:pPr>
    </w:lvl>
    <w:lvl w:ilvl="4" w:tplc="83DE5332">
      <w:start w:val="1"/>
      <w:numFmt w:val="lowerLetter"/>
      <w:lvlText w:val="%5."/>
      <w:lvlJc w:val="left"/>
      <w:pPr>
        <w:ind w:left="3600" w:hanging="360"/>
      </w:pPr>
    </w:lvl>
    <w:lvl w:ilvl="5" w:tplc="05725FBC">
      <w:start w:val="1"/>
      <w:numFmt w:val="lowerRoman"/>
      <w:lvlText w:val="%6."/>
      <w:lvlJc w:val="right"/>
      <w:pPr>
        <w:ind w:left="4320" w:hanging="180"/>
      </w:pPr>
    </w:lvl>
    <w:lvl w:ilvl="6" w:tplc="08121CE8">
      <w:start w:val="1"/>
      <w:numFmt w:val="decimal"/>
      <w:lvlText w:val="%7."/>
      <w:lvlJc w:val="left"/>
      <w:pPr>
        <w:ind w:left="5040" w:hanging="360"/>
      </w:pPr>
    </w:lvl>
    <w:lvl w:ilvl="7" w:tplc="6170918E">
      <w:start w:val="1"/>
      <w:numFmt w:val="lowerLetter"/>
      <w:lvlText w:val="%8."/>
      <w:lvlJc w:val="left"/>
      <w:pPr>
        <w:ind w:left="5760" w:hanging="360"/>
      </w:pPr>
    </w:lvl>
    <w:lvl w:ilvl="8" w:tplc="9E849FF0">
      <w:start w:val="1"/>
      <w:numFmt w:val="lowerRoman"/>
      <w:lvlText w:val="%9."/>
      <w:lvlJc w:val="right"/>
      <w:pPr>
        <w:ind w:left="6480" w:hanging="180"/>
      </w:pPr>
    </w:lvl>
  </w:abstractNum>
  <w:abstractNum w:abstractNumId="5" w15:restartNumberingAfterBreak="0">
    <w:nsid w:val="2FFC094D"/>
    <w:multiLevelType w:val="hybridMultilevel"/>
    <w:tmpl w:val="1CBA8F66"/>
    <w:lvl w:ilvl="0" w:tplc="DFD8FE96">
      <w:start w:val="1"/>
      <w:numFmt w:val="decimal"/>
      <w:lvlText w:val="%1."/>
      <w:lvlJc w:val="left"/>
      <w:pPr>
        <w:ind w:left="102" w:hanging="217"/>
      </w:pPr>
      <w:rPr>
        <w:rFonts w:ascii="Arial" w:eastAsia="Arial" w:hAnsi="Arial" w:cs="Arial" w:hint="default"/>
        <w:spacing w:val="0"/>
        <w:w w:val="100"/>
        <w:sz w:val="19"/>
        <w:szCs w:val="19"/>
      </w:rPr>
    </w:lvl>
    <w:lvl w:ilvl="1" w:tplc="6F209244">
      <w:numFmt w:val="bullet"/>
      <w:lvlText w:val="•"/>
      <w:lvlJc w:val="left"/>
      <w:pPr>
        <w:ind w:left="368" w:hanging="217"/>
      </w:pPr>
      <w:rPr>
        <w:rFonts w:hint="default"/>
      </w:rPr>
    </w:lvl>
    <w:lvl w:ilvl="2" w:tplc="9CC26480">
      <w:numFmt w:val="bullet"/>
      <w:lvlText w:val="•"/>
      <w:lvlJc w:val="left"/>
      <w:pPr>
        <w:ind w:left="637" w:hanging="217"/>
      </w:pPr>
      <w:rPr>
        <w:rFonts w:hint="default"/>
      </w:rPr>
    </w:lvl>
    <w:lvl w:ilvl="3" w:tplc="F3B2BD66">
      <w:numFmt w:val="bullet"/>
      <w:lvlText w:val="•"/>
      <w:lvlJc w:val="left"/>
      <w:pPr>
        <w:ind w:left="905" w:hanging="217"/>
      </w:pPr>
      <w:rPr>
        <w:rFonts w:hint="default"/>
      </w:rPr>
    </w:lvl>
    <w:lvl w:ilvl="4" w:tplc="AD7E626C">
      <w:numFmt w:val="bullet"/>
      <w:lvlText w:val="•"/>
      <w:lvlJc w:val="left"/>
      <w:pPr>
        <w:ind w:left="1174" w:hanging="217"/>
      </w:pPr>
      <w:rPr>
        <w:rFonts w:hint="default"/>
      </w:rPr>
    </w:lvl>
    <w:lvl w:ilvl="5" w:tplc="4BC88C9C">
      <w:numFmt w:val="bullet"/>
      <w:lvlText w:val="•"/>
      <w:lvlJc w:val="left"/>
      <w:pPr>
        <w:ind w:left="1443" w:hanging="217"/>
      </w:pPr>
      <w:rPr>
        <w:rFonts w:hint="default"/>
      </w:rPr>
    </w:lvl>
    <w:lvl w:ilvl="6" w:tplc="D6DA0192">
      <w:numFmt w:val="bullet"/>
      <w:lvlText w:val="•"/>
      <w:lvlJc w:val="left"/>
      <w:pPr>
        <w:ind w:left="1711" w:hanging="217"/>
      </w:pPr>
      <w:rPr>
        <w:rFonts w:hint="default"/>
      </w:rPr>
    </w:lvl>
    <w:lvl w:ilvl="7" w:tplc="92FC6380">
      <w:numFmt w:val="bullet"/>
      <w:lvlText w:val="•"/>
      <w:lvlJc w:val="left"/>
      <w:pPr>
        <w:ind w:left="1980" w:hanging="217"/>
      </w:pPr>
      <w:rPr>
        <w:rFonts w:hint="default"/>
      </w:rPr>
    </w:lvl>
    <w:lvl w:ilvl="8" w:tplc="9360630C">
      <w:numFmt w:val="bullet"/>
      <w:lvlText w:val="•"/>
      <w:lvlJc w:val="left"/>
      <w:pPr>
        <w:ind w:left="2248" w:hanging="217"/>
      </w:pPr>
      <w:rPr>
        <w:rFonts w:hint="default"/>
      </w:rPr>
    </w:lvl>
  </w:abstractNum>
  <w:abstractNum w:abstractNumId="6" w15:restartNumberingAfterBreak="0">
    <w:nsid w:val="35374FDC"/>
    <w:multiLevelType w:val="hybridMultilevel"/>
    <w:tmpl w:val="C81EC03E"/>
    <w:lvl w:ilvl="0" w:tplc="08090017">
      <w:start w:val="1"/>
      <w:numFmt w:val="lowerLetter"/>
      <w:lvlText w:val="%1)"/>
      <w:lvlJc w:val="left"/>
      <w:pPr>
        <w:ind w:left="1609" w:hanging="360"/>
      </w:pPr>
    </w:lvl>
    <w:lvl w:ilvl="1" w:tplc="08090019" w:tentative="1">
      <w:start w:val="1"/>
      <w:numFmt w:val="lowerLetter"/>
      <w:lvlText w:val="%2."/>
      <w:lvlJc w:val="left"/>
      <w:pPr>
        <w:ind w:left="2329" w:hanging="360"/>
      </w:pPr>
    </w:lvl>
    <w:lvl w:ilvl="2" w:tplc="0809001B" w:tentative="1">
      <w:start w:val="1"/>
      <w:numFmt w:val="lowerRoman"/>
      <w:lvlText w:val="%3."/>
      <w:lvlJc w:val="right"/>
      <w:pPr>
        <w:ind w:left="3049" w:hanging="180"/>
      </w:pPr>
    </w:lvl>
    <w:lvl w:ilvl="3" w:tplc="0809000F" w:tentative="1">
      <w:start w:val="1"/>
      <w:numFmt w:val="decimal"/>
      <w:lvlText w:val="%4."/>
      <w:lvlJc w:val="left"/>
      <w:pPr>
        <w:ind w:left="3769" w:hanging="360"/>
      </w:pPr>
    </w:lvl>
    <w:lvl w:ilvl="4" w:tplc="08090019" w:tentative="1">
      <w:start w:val="1"/>
      <w:numFmt w:val="lowerLetter"/>
      <w:lvlText w:val="%5."/>
      <w:lvlJc w:val="left"/>
      <w:pPr>
        <w:ind w:left="4489" w:hanging="360"/>
      </w:pPr>
    </w:lvl>
    <w:lvl w:ilvl="5" w:tplc="0809001B" w:tentative="1">
      <w:start w:val="1"/>
      <w:numFmt w:val="lowerRoman"/>
      <w:lvlText w:val="%6."/>
      <w:lvlJc w:val="right"/>
      <w:pPr>
        <w:ind w:left="5209" w:hanging="180"/>
      </w:pPr>
    </w:lvl>
    <w:lvl w:ilvl="6" w:tplc="0809000F" w:tentative="1">
      <w:start w:val="1"/>
      <w:numFmt w:val="decimal"/>
      <w:lvlText w:val="%7."/>
      <w:lvlJc w:val="left"/>
      <w:pPr>
        <w:ind w:left="5929" w:hanging="360"/>
      </w:pPr>
    </w:lvl>
    <w:lvl w:ilvl="7" w:tplc="08090019" w:tentative="1">
      <w:start w:val="1"/>
      <w:numFmt w:val="lowerLetter"/>
      <w:lvlText w:val="%8."/>
      <w:lvlJc w:val="left"/>
      <w:pPr>
        <w:ind w:left="6649" w:hanging="360"/>
      </w:pPr>
    </w:lvl>
    <w:lvl w:ilvl="8" w:tplc="0809001B" w:tentative="1">
      <w:start w:val="1"/>
      <w:numFmt w:val="lowerRoman"/>
      <w:lvlText w:val="%9."/>
      <w:lvlJc w:val="right"/>
      <w:pPr>
        <w:ind w:left="7369" w:hanging="180"/>
      </w:pPr>
    </w:lvl>
  </w:abstractNum>
  <w:abstractNum w:abstractNumId="7" w15:restartNumberingAfterBreak="0">
    <w:nsid w:val="383E509C"/>
    <w:multiLevelType w:val="hybridMultilevel"/>
    <w:tmpl w:val="D38E66FE"/>
    <w:lvl w:ilvl="0" w:tplc="A978DDC0">
      <w:start w:val="1"/>
      <w:numFmt w:val="lowerRoman"/>
      <w:lvlText w:val="%1."/>
      <w:lvlJc w:val="left"/>
      <w:pPr>
        <w:ind w:left="889" w:hanging="471"/>
        <w:jc w:val="right"/>
      </w:pPr>
      <w:rPr>
        <w:rFonts w:ascii="Cambria" w:eastAsia="Arial" w:hAnsi="Cambria" w:cs="Arial" w:hint="default"/>
        <w:spacing w:val="-2"/>
        <w:w w:val="100"/>
        <w:sz w:val="22"/>
        <w:szCs w:val="22"/>
      </w:rPr>
    </w:lvl>
    <w:lvl w:ilvl="1" w:tplc="13EEE4DA">
      <w:numFmt w:val="bullet"/>
      <w:lvlText w:val="•"/>
      <w:lvlJc w:val="left"/>
      <w:pPr>
        <w:ind w:left="1742" w:hanging="471"/>
      </w:pPr>
      <w:rPr>
        <w:rFonts w:hint="default"/>
      </w:rPr>
    </w:lvl>
    <w:lvl w:ilvl="2" w:tplc="2E32C176">
      <w:numFmt w:val="bullet"/>
      <w:lvlText w:val="•"/>
      <w:lvlJc w:val="left"/>
      <w:pPr>
        <w:ind w:left="2605" w:hanging="471"/>
      </w:pPr>
      <w:rPr>
        <w:rFonts w:hint="default"/>
      </w:rPr>
    </w:lvl>
    <w:lvl w:ilvl="3" w:tplc="74FE9F6E">
      <w:numFmt w:val="bullet"/>
      <w:lvlText w:val="•"/>
      <w:lvlJc w:val="left"/>
      <w:pPr>
        <w:ind w:left="3467" w:hanging="471"/>
      </w:pPr>
      <w:rPr>
        <w:rFonts w:hint="default"/>
      </w:rPr>
    </w:lvl>
    <w:lvl w:ilvl="4" w:tplc="ABEE6A88">
      <w:numFmt w:val="bullet"/>
      <w:lvlText w:val="•"/>
      <w:lvlJc w:val="left"/>
      <w:pPr>
        <w:ind w:left="4330" w:hanging="471"/>
      </w:pPr>
      <w:rPr>
        <w:rFonts w:hint="default"/>
      </w:rPr>
    </w:lvl>
    <w:lvl w:ilvl="5" w:tplc="397478B0">
      <w:numFmt w:val="bullet"/>
      <w:lvlText w:val="•"/>
      <w:lvlJc w:val="left"/>
      <w:pPr>
        <w:ind w:left="5192" w:hanging="471"/>
      </w:pPr>
      <w:rPr>
        <w:rFonts w:hint="default"/>
      </w:rPr>
    </w:lvl>
    <w:lvl w:ilvl="6" w:tplc="611AA1BE">
      <w:numFmt w:val="bullet"/>
      <w:lvlText w:val="•"/>
      <w:lvlJc w:val="left"/>
      <w:pPr>
        <w:ind w:left="6055" w:hanging="471"/>
      </w:pPr>
      <w:rPr>
        <w:rFonts w:hint="default"/>
      </w:rPr>
    </w:lvl>
    <w:lvl w:ilvl="7" w:tplc="8AEE5940">
      <w:numFmt w:val="bullet"/>
      <w:lvlText w:val="•"/>
      <w:lvlJc w:val="left"/>
      <w:pPr>
        <w:ind w:left="6917" w:hanging="471"/>
      </w:pPr>
      <w:rPr>
        <w:rFonts w:hint="default"/>
      </w:rPr>
    </w:lvl>
    <w:lvl w:ilvl="8" w:tplc="62606EB4">
      <w:numFmt w:val="bullet"/>
      <w:lvlText w:val="•"/>
      <w:lvlJc w:val="left"/>
      <w:pPr>
        <w:ind w:left="7780" w:hanging="471"/>
      </w:pPr>
      <w:rPr>
        <w:rFonts w:hint="default"/>
      </w:rPr>
    </w:lvl>
  </w:abstractNum>
  <w:abstractNum w:abstractNumId="8" w15:restartNumberingAfterBreak="0">
    <w:nsid w:val="38E57A7D"/>
    <w:multiLevelType w:val="hybridMultilevel"/>
    <w:tmpl w:val="9CE0DD82"/>
    <w:lvl w:ilvl="0" w:tplc="752ECCF8">
      <w:start w:val="1"/>
      <w:numFmt w:val="decimal"/>
      <w:lvlText w:val="%1."/>
      <w:lvlJc w:val="left"/>
      <w:pPr>
        <w:ind w:left="318" w:hanging="217"/>
      </w:pPr>
      <w:rPr>
        <w:rFonts w:ascii="Arial" w:eastAsia="Arial" w:hAnsi="Arial" w:cs="Arial" w:hint="default"/>
        <w:spacing w:val="0"/>
        <w:w w:val="100"/>
        <w:sz w:val="19"/>
        <w:szCs w:val="19"/>
      </w:rPr>
    </w:lvl>
    <w:lvl w:ilvl="1" w:tplc="BDE0F0CC">
      <w:numFmt w:val="bullet"/>
      <w:lvlText w:val="•"/>
      <w:lvlJc w:val="left"/>
      <w:pPr>
        <w:ind w:left="566" w:hanging="217"/>
      </w:pPr>
      <w:rPr>
        <w:rFonts w:hint="default"/>
      </w:rPr>
    </w:lvl>
    <w:lvl w:ilvl="2" w:tplc="64440460">
      <w:numFmt w:val="bullet"/>
      <w:lvlText w:val="•"/>
      <w:lvlJc w:val="left"/>
      <w:pPr>
        <w:ind w:left="813" w:hanging="217"/>
      </w:pPr>
      <w:rPr>
        <w:rFonts w:hint="default"/>
      </w:rPr>
    </w:lvl>
    <w:lvl w:ilvl="3" w:tplc="3A5C561C">
      <w:numFmt w:val="bullet"/>
      <w:lvlText w:val="•"/>
      <w:lvlJc w:val="left"/>
      <w:pPr>
        <w:ind w:left="1059" w:hanging="217"/>
      </w:pPr>
      <w:rPr>
        <w:rFonts w:hint="default"/>
      </w:rPr>
    </w:lvl>
    <w:lvl w:ilvl="4" w:tplc="C40C97E4">
      <w:numFmt w:val="bullet"/>
      <w:lvlText w:val="•"/>
      <w:lvlJc w:val="left"/>
      <w:pPr>
        <w:ind w:left="1306" w:hanging="217"/>
      </w:pPr>
      <w:rPr>
        <w:rFonts w:hint="default"/>
      </w:rPr>
    </w:lvl>
    <w:lvl w:ilvl="5" w:tplc="6E04236A">
      <w:numFmt w:val="bullet"/>
      <w:lvlText w:val="•"/>
      <w:lvlJc w:val="left"/>
      <w:pPr>
        <w:ind w:left="1553" w:hanging="217"/>
      </w:pPr>
      <w:rPr>
        <w:rFonts w:hint="default"/>
      </w:rPr>
    </w:lvl>
    <w:lvl w:ilvl="6" w:tplc="144E441E">
      <w:numFmt w:val="bullet"/>
      <w:lvlText w:val="•"/>
      <w:lvlJc w:val="left"/>
      <w:pPr>
        <w:ind w:left="1799" w:hanging="217"/>
      </w:pPr>
      <w:rPr>
        <w:rFonts w:hint="default"/>
      </w:rPr>
    </w:lvl>
    <w:lvl w:ilvl="7" w:tplc="AAD89C60">
      <w:numFmt w:val="bullet"/>
      <w:lvlText w:val="•"/>
      <w:lvlJc w:val="left"/>
      <w:pPr>
        <w:ind w:left="2046" w:hanging="217"/>
      </w:pPr>
      <w:rPr>
        <w:rFonts w:hint="default"/>
      </w:rPr>
    </w:lvl>
    <w:lvl w:ilvl="8" w:tplc="C006254A">
      <w:numFmt w:val="bullet"/>
      <w:lvlText w:val="•"/>
      <w:lvlJc w:val="left"/>
      <w:pPr>
        <w:ind w:left="2292" w:hanging="217"/>
      </w:pPr>
      <w:rPr>
        <w:rFonts w:hint="default"/>
      </w:rPr>
    </w:lvl>
  </w:abstractNum>
  <w:abstractNum w:abstractNumId="9" w15:restartNumberingAfterBreak="0">
    <w:nsid w:val="3B125C6E"/>
    <w:multiLevelType w:val="hybridMultilevel"/>
    <w:tmpl w:val="13E0DD6A"/>
    <w:lvl w:ilvl="0" w:tplc="D500FF98">
      <w:start w:val="1"/>
      <w:numFmt w:val="decimal"/>
      <w:lvlText w:val="%1."/>
      <w:lvlJc w:val="left"/>
      <w:pPr>
        <w:ind w:left="889" w:hanging="360"/>
      </w:pPr>
      <w:rPr>
        <w:rFonts w:ascii="Cambria" w:eastAsia="Arial" w:hAnsi="Cambria" w:cs="Arial" w:hint="default"/>
        <w:b/>
        <w:bCs/>
        <w:spacing w:val="0"/>
        <w:w w:val="100"/>
        <w:sz w:val="22"/>
        <w:szCs w:val="22"/>
      </w:rPr>
    </w:lvl>
    <w:lvl w:ilvl="1" w:tplc="60B8E6C0">
      <w:numFmt w:val="bullet"/>
      <w:lvlText w:val="•"/>
      <w:lvlJc w:val="left"/>
      <w:pPr>
        <w:ind w:left="1742" w:hanging="360"/>
      </w:pPr>
      <w:rPr>
        <w:rFonts w:hint="default"/>
      </w:rPr>
    </w:lvl>
    <w:lvl w:ilvl="2" w:tplc="03E84C50">
      <w:numFmt w:val="bullet"/>
      <w:lvlText w:val="•"/>
      <w:lvlJc w:val="left"/>
      <w:pPr>
        <w:ind w:left="2605" w:hanging="360"/>
      </w:pPr>
      <w:rPr>
        <w:rFonts w:hint="default"/>
      </w:rPr>
    </w:lvl>
    <w:lvl w:ilvl="3" w:tplc="171281FA">
      <w:numFmt w:val="bullet"/>
      <w:lvlText w:val="•"/>
      <w:lvlJc w:val="left"/>
      <w:pPr>
        <w:ind w:left="3467" w:hanging="360"/>
      </w:pPr>
      <w:rPr>
        <w:rFonts w:hint="default"/>
      </w:rPr>
    </w:lvl>
    <w:lvl w:ilvl="4" w:tplc="CC3CD866">
      <w:numFmt w:val="bullet"/>
      <w:lvlText w:val="•"/>
      <w:lvlJc w:val="left"/>
      <w:pPr>
        <w:ind w:left="4330" w:hanging="360"/>
      </w:pPr>
      <w:rPr>
        <w:rFonts w:hint="default"/>
      </w:rPr>
    </w:lvl>
    <w:lvl w:ilvl="5" w:tplc="80C6B2B8">
      <w:numFmt w:val="bullet"/>
      <w:lvlText w:val="•"/>
      <w:lvlJc w:val="left"/>
      <w:pPr>
        <w:ind w:left="5192" w:hanging="360"/>
      </w:pPr>
      <w:rPr>
        <w:rFonts w:hint="default"/>
      </w:rPr>
    </w:lvl>
    <w:lvl w:ilvl="6" w:tplc="F0CA1AE6">
      <w:numFmt w:val="bullet"/>
      <w:lvlText w:val="•"/>
      <w:lvlJc w:val="left"/>
      <w:pPr>
        <w:ind w:left="6055" w:hanging="360"/>
      </w:pPr>
      <w:rPr>
        <w:rFonts w:hint="default"/>
      </w:rPr>
    </w:lvl>
    <w:lvl w:ilvl="7" w:tplc="2B16429A">
      <w:numFmt w:val="bullet"/>
      <w:lvlText w:val="•"/>
      <w:lvlJc w:val="left"/>
      <w:pPr>
        <w:ind w:left="6917" w:hanging="360"/>
      </w:pPr>
      <w:rPr>
        <w:rFonts w:hint="default"/>
      </w:rPr>
    </w:lvl>
    <w:lvl w:ilvl="8" w:tplc="7BE21E54">
      <w:numFmt w:val="bullet"/>
      <w:lvlText w:val="•"/>
      <w:lvlJc w:val="left"/>
      <w:pPr>
        <w:ind w:left="7780" w:hanging="360"/>
      </w:pPr>
      <w:rPr>
        <w:rFonts w:hint="default"/>
      </w:rPr>
    </w:lvl>
  </w:abstractNum>
  <w:abstractNum w:abstractNumId="10" w15:restartNumberingAfterBreak="0">
    <w:nsid w:val="43764309"/>
    <w:multiLevelType w:val="hybridMultilevel"/>
    <w:tmpl w:val="0264108E"/>
    <w:lvl w:ilvl="0" w:tplc="571A1842">
      <w:start w:val="1"/>
      <w:numFmt w:val="decimal"/>
      <w:lvlText w:val="%1."/>
      <w:lvlJc w:val="left"/>
      <w:pPr>
        <w:ind w:left="107" w:hanging="217"/>
      </w:pPr>
      <w:rPr>
        <w:rFonts w:ascii="Arial" w:eastAsia="Arial" w:hAnsi="Arial" w:cs="Arial" w:hint="default"/>
        <w:spacing w:val="0"/>
        <w:w w:val="100"/>
        <w:sz w:val="19"/>
        <w:szCs w:val="19"/>
      </w:rPr>
    </w:lvl>
    <w:lvl w:ilvl="1" w:tplc="02D28968">
      <w:numFmt w:val="bullet"/>
      <w:lvlText w:val="•"/>
      <w:lvlJc w:val="left"/>
      <w:pPr>
        <w:ind w:left="369" w:hanging="217"/>
      </w:pPr>
      <w:rPr>
        <w:rFonts w:hint="default"/>
      </w:rPr>
    </w:lvl>
    <w:lvl w:ilvl="2" w:tplc="ECC4D1F6">
      <w:numFmt w:val="bullet"/>
      <w:lvlText w:val="•"/>
      <w:lvlJc w:val="left"/>
      <w:pPr>
        <w:ind w:left="638" w:hanging="217"/>
      </w:pPr>
      <w:rPr>
        <w:rFonts w:hint="default"/>
      </w:rPr>
    </w:lvl>
    <w:lvl w:ilvl="3" w:tplc="6B7E57E4">
      <w:numFmt w:val="bullet"/>
      <w:lvlText w:val="•"/>
      <w:lvlJc w:val="left"/>
      <w:pPr>
        <w:ind w:left="907" w:hanging="217"/>
      </w:pPr>
      <w:rPr>
        <w:rFonts w:hint="default"/>
      </w:rPr>
    </w:lvl>
    <w:lvl w:ilvl="4" w:tplc="5D668C14">
      <w:numFmt w:val="bullet"/>
      <w:lvlText w:val="•"/>
      <w:lvlJc w:val="left"/>
      <w:pPr>
        <w:ind w:left="1176" w:hanging="217"/>
      </w:pPr>
      <w:rPr>
        <w:rFonts w:hint="default"/>
      </w:rPr>
    </w:lvl>
    <w:lvl w:ilvl="5" w:tplc="3CE44FDE">
      <w:numFmt w:val="bullet"/>
      <w:lvlText w:val="•"/>
      <w:lvlJc w:val="left"/>
      <w:pPr>
        <w:ind w:left="1445" w:hanging="217"/>
      </w:pPr>
      <w:rPr>
        <w:rFonts w:hint="default"/>
      </w:rPr>
    </w:lvl>
    <w:lvl w:ilvl="6" w:tplc="7ED6352C">
      <w:numFmt w:val="bullet"/>
      <w:lvlText w:val="•"/>
      <w:lvlJc w:val="left"/>
      <w:pPr>
        <w:ind w:left="1714" w:hanging="217"/>
      </w:pPr>
      <w:rPr>
        <w:rFonts w:hint="default"/>
      </w:rPr>
    </w:lvl>
    <w:lvl w:ilvl="7" w:tplc="6536562C">
      <w:numFmt w:val="bullet"/>
      <w:lvlText w:val="•"/>
      <w:lvlJc w:val="left"/>
      <w:pPr>
        <w:ind w:left="1983" w:hanging="217"/>
      </w:pPr>
      <w:rPr>
        <w:rFonts w:hint="default"/>
      </w:rPr>
    </w:lvl>
    <w:lvl w:ilvl="8" w:tplc="3438BB50">
      <w:numFmt w:val="bullet"/>
      <w:lvlText w:val="•"/>
      <w:lvlJc w:val="left"/>
      <w:pPr>
        <w:ind w:left="2252" w:hanging="217"/>
      </w:pPr>
      <w:rPr>
        <w:rFonts w:hint="default"/>
      </w:rPr>
    </w:lvl>
  </w:abstractNum>
  <w:abstractNum w:abstractNumId="11" w15:restartNumberingAfterBreak="0">
    <w:nsid w:val="5F213F90"/>
    <w:multiLevelType w:val="hybridMultilevel"/>
    <w:tmpl w:val="565220B6"/>
    <w:lvl w:ilvl="0" w:tplc="FFFFFFFF">
      <w:start w:val="1"/>
      <w:numFmt w:val="lowerRoman"/>
      <w:lvlText w:val="%1."/>
      <w:lvlJc w:val="right"/>
      <w:pPr>
        <w:ind w:left="889" w:hanging="360"/>
      </w:pPr>
    </w:lvl>
    <w:lvl w:ilvl="1" w:tplc="08090019" w:tentative="1">
      <w:start w:val="1"/>
      <w:numFmt w:val="lowerLetter"/>
      <w:lvlText w:val="%2."/>
      <w:lvlJc w:val="left"/>
      <w:pPr>
        <w:ind w:left="1609" w:hanging="360"/>
      </w:pPr>
    </w:lvl>
    <w:lvl w:ilvl="2" w:tplc="0809001B" w:tentative="1">
      <w:start w:val="1"/>
      <w:numFmt w:val="lowerRoman"/>
      <w:lvlText w:val="%3."/>
      <w:lvlJc w:val="right"/>
      <w:pPr>
        <w:ind w:left="2329" w:hanging="180"/>
      </w:pPr>
    </w:lvl>
    <w:lvl w:ilvl="3" w:tplc="0809000F" w:tentative="1">
      <w:start w:val="1"/>
      <w:numFmt w:val="decimal"/>
      <w:lvlText w:val="%4."/>
      <w:lvlJc w:val="left"/>
      <w:pPr>
        <w:ind w:left="3049" w:hanging="360"/>
      </w:pPr>
    </w:lvl>
    <w:lvl w:ilvl="4" w:tplc="08090019" w:tentative="1">
      <w:start w:val="1"/>
      <w:numFmt w:val="lowerLetter"/>
      <w:lvlText w:val="%5."/>
      <w:lvlJc w:val="left"/>
      <w:pPr>
        <w:ind w:left="3769" w:hanging="360"/>
      </w:pPr>
    </w:lvl>
    <w:lvl w:ilvl="5" w:tplc="0809001B" w:tentative="1">
      <w:start w:val="1"/>
      <w:numFmt w:val="lowerRoman"/>
      <w:lvlText w:val="%6."/>
      <w:lvlJc w:val="right"/>
      <w:pPr>
        <w:ind w:left="4489" w:hanging="180"/>
      </w:pPr>
    </w:lvl>
    <w:lvl w:ilvl="6" w:tplc="0809000F" w:tentative="1">
      <w:start w:val="1"/>
      <w:numFmt w:val="decimal"/>
      <w:lvlText w:val="%7."/>
      <w:lvlJc w:val="left"/>
      <w:pPr>
        <w:ind w:left="5209" w:hanging="360"/>
      </w:pPr>
    </w:lvl>
    <w:lvl w:ilvl="7" w:tplc="08090019" w:tentative="1">
      <w:start w:val="1"/>
      <w:numFmt w:val="lowerLetter"/>
      <w:lvlText w:val="%8."/>
      <w:lvlJc w:val="left"/>
      <w:pPr>
        <w:ind w:left="5929" w:hanging="360"/>
      </w:pPr>
    </w:lvl>
    <w:lvl w:ilvl="8" w:tplc="0809001B" w:tentative="1">
      <w:start w:val="1"/>
      <w:numFmt w:val="lowerRoman"/>
      <w:lvlText w:val="%9."/>
      <w:lvlJc w:val="right"/>
      <w:pPr>
        <w:ind w:left="6649" w:hanging="180"/>
      </w:pPr>
    </w:lvl>
  </w:abstractNum>
  <w:abstractNum w:abstractNumId="12" w15:restartNumberingAfterBreak="0">
    <w:nsid w:val="5FBB51ED"/>
    <w:multiLevelType w:val="hybridMultilevel"/>
    <w:tmpl w:val="6E1451E4"/>
    <w:lvl w:ilvl="0" w:tplc="296C7DDE">
      <w:start w:val="1"/>
      <w:numFmt w:val="decimal"/>
      <w:lvlText w:val="%1."/>
      <w:lvlJc w:val="left"/>
      <w:pPr>
        <w:ind w:left="107" w:hanging="217"/>
      </w:pPr>
      <w:rPr>
        <w:rFonts w:ascii="Arial" w:eastAsia="Arial" w:hAnsi="Arial" w:cs="Arial" w:hint="default"/>
        <w:spacing w:val="0"/>
        <w:w w:val="100"/>
        <w:sz w:val="19"/>
        <w:szCs w:val="19"/>
      </w:rPr>
    </w:lvl>
    <w:lvl w:ilvl="1" w:tplc="2C6EFF96">
      <w:numFmt w:val="bullet"/>
      <w:lvlText w:val="•"/>
      <w:lvlJc w:val="left"/>
      <w:pPr>
        <w:ind w:left="369" w:hanging="217"/>
      </w:pPr>
      <w:rPr>
        <w:rFonts w:hint="default"/>
      </w:rPr>
    </w:lvl>
    <w:lvl w:ilvl="2" w:tplc="B12447DE">
      <w:numFmt w:val="bullet"/>
      <w:lvlText w:val="•"/>
      <w:lvlJc w:val="left"/>
      <w:pPr>
        <w:ind w:left="638" w:hanging="217"/>
      </w:pPr>
      <w:rPr>
        <w:rFonts w:hint="default"/>
      </w:rPr>
    </w:lvl>
    <w:lvl w:ilvl="3" w:tplc="6D7C9C04">
      <w:numFmt w:val="bullet"/>
      <w:lvlText w:val="•"/>
      <w:lvlJc w:val="left"/>
      <w:pPr>
        <w:ind w:left="907" w:hanging="217"/>
      </w:pPr>
      <w:rPr>
        <w:rFonts w:hint="default"/>
      </w:rPr>
    </w:lvl>
    <w:lvl w:ilvl="4" w:tplc="F3E892EC">
      <w:numFmt w:val="bullet"/>
      <w:lvlText w:val="•"/>
      <w:lvlJc w:val="left"/>
      <w:pPr>
        <w:ind w:left="1176" w:hanging="217"/>
      </w:pPr>
      <w:rPr>
        <w:rFonts w:hint="default"/>
      </w:rPr>
    </w:lvl>
    <w:lvl w:ilvl="5" w:tplc="F98E7F96">
      <w:numFmt w:val="bullet"/>
      <w:lvlText w:val="•"/>
      <w:lvlJc w:val="left"/>
      <w:pPr>
        <w:ind w:left="1445" w:hanging="217"/>
      </w:pPr>
      <w:rPr>
        <w:rFonts w:hint="default"/>
      </w:rPr>
    </w:lvl>
    <w:lvl w:ilvl="6" w:tplc="341ED1E2">
      <w:numFmt w:val="bullet"/>
      <w:lvlText w:val="•"/>
      <w:lvlJc w:val="left"/>
      <w:pPr>
        <w:ind w:left="1714" w:hanging="217"/>
      </w:pPr>
      <w:rPr>
        <w:rFonts w:hint="default"/>
      </w:rPr>
    </w:lvl>
    <w:lvl w:ilvl="7" w:tplc="5A46A000">
      <w:numFmt w:val="bullet"/>
      <w:lvlText w:val="•"/>
      <w:lvlJc w:val="left"/>
      <w:pPr>
        <w:ind w:left="1983" w:hanging="217"/>
      </w:pPr>
      <w:rPr>
        <w:rFonts w:hint="default"/>
      </w:rPr>
    </w:lvl>
    <w:lvl w:ilvl="8" w:tplc="C73E45E2">
      <w:numFmt w:val="bullet"/>
      <w:lvlText w:val="•"/>
      <w:lvlJc w:val="left"/>
      <w:pPr>
        <w:ind w:left="2252" w:hanging="217"/>
      </w:pPr>
      <w:rPr>
        <w:rFonts w:hint="default"/>
      </w:rPr>
    </w:lvl>
  </w:abstractNum>
  <w:abstractNum w:abstractNumId="13" w15:restartNumberingAfterBreak="0">
    <w:nsid w:val="688617E8"/>
    <w:multiLevelType w:val="hybridMultilevel"/>
    <w:tmpl w:val="8E9C66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D911183"/>
    <w:multiLevelType w:val="hybridMultilevel"/>
    <w:tmpl w:val="06F0A526"/>
    <w:lvl w:ilvl="0" w:tplc="0C54509C">
      <w:start w:val="9"/>
      <w:numFmt w:val="decimal"/>
      <w:lvlText w:val="%1."/>
      <w:lvlJc w:val="left"/>
      <w:pPr>
        <w:ind w:left="889" w:hanging="360"/>
      </w:pPr>
      <w:rPr>
        <w:rFonts w:ascii="Arial" w:eastAsia="Arial" w:hAnsi="Arial" w:cs="Arial" w:hint="default"/>
        <w:b/>
        <w:bCs/>
        <w:spacing w:val="0"/>
        <w:w w:val="100"/>
        <w:sz w:val="22"/>
        <w:szCs w:val="22"/>
      </w:rPr>
    </w:lvl>
    <w:lvl w:ilvl="1" w:tplc="F092909C">
      <w:numFmt w:val="bullet"/>
      <w:lvlText w:val="•"/>
      <w:lvlJc w:val="left"/>
      <w:pPr>
        <w:ind w:left="1742" w:hanging="360"/>
      </w:pPr>
      <w:rPr>
        <w:rFonts w:hint="default"/>
      </w:rPr>
    </w:lvl>
    <w:lvl w:ilvl="2" w:tplc="1D1E51A2">
      <w:numFmt w:val="bullet"/>
      <w:lvlText w:val="•"/>
      <w:lvlJc w:val="left"/>
      <w:pPr>
        <w:ind w:left="2605" w:hanging="360"/>
      </w:pPr>
      <w:rPr>
        <w:rFonts w:hint="default"/>
      </w:rPr>
    </w:lvl>
    <w:lvl w:ilvl="3" w:tplc="42006FD8">
      <w:numFmt w:val="bullet"/>
      <w:lvlText w:val="•"/>
      <w:lvlJc w:val="left"/>
      <w:pPr>
        <w:ind w:left="3467" w:hanging="360"/>
      </w:pPr>
      <w:rPr>
        <w:rFonts w:hint="default"/>
      </w:rPr>
    </w:lvl>
    <w:lvl w:ilvl="4" w:tplc="31587A9A">
      <w:numFmt w:val="bullet"/>
      <w:lvlText w:val="•"/>
      <w:lvlJc w:val="left"/>
      <w:pPr>
        <w:ind w:left="4330" w:hanging="360"/>
      </w:pPr>
      <w:rPr>
        <w:rFonts w:hint="default"/>
      </w:rPr>
    </w:lvl>
    <w:lvl w:ilvl="5" w:tplc="E362A346">
      <w:numFmt w:val="bullet"/>
      <w:lvlText w:val="•"/>
      <w:lvlJc w:val="left"/>
      <w:pPr>
        <w:ind w:left="5192" w:hanging="360"/>
      </w:pPr>
      <w:rPr>
        <w:rFonts w:hint="default"/>
      </w:rPr>
    </w:lvl>
    <w:lvl w:ilvl="6" w:tplc="4784EDE8">
      <w:numFmt w:val="bullet"/>
      <w:lvlText w:val="•"/>
      <w:lvlJc w:val="left"/>
      <w:pPr>
        <w:ind w:left="6055" w:hanging="360"/>
      </w:pPr>
      <w:rPr>
        <w:rFonts w:hint="default"/>
      </w:rPr>
    </w:lvl>
    <w:lvl w:ilvl="7" w:tplc="5F246BF2">
      <w:numFmt w:val="bullet"/>
      <w:lvlText w:val="•"/>
      <w:lvlJc w:val="left"/>
      <w:pPr>
        <w:ind w:left="6917" w:hanging="360"/>
      </w:pPr>
      <w:rPr>
        <w:rFonts w:hint="default"/>
      </w:rPr>
    </w:lvl>
    <w:lvl w:ilvl="8" w:tplc="89E48272">
      <w:numFmt w:val="bullet"/>
      <w:lvlText w:val="•"/>
      <w:lvlJc w:val="left"/>
      <w:pPr>
        <w:ind w:left="7780" w:hanging="360"/>
      </w:pPr>
      <w:rPr>
        <w:rFonts w:hint="default"/>
      </w:rPr>
    </w:lvl>
  </w:abstractNum>
  <w:abstractNum w:abstractNumId="15" w15:restartNumberingAfterBreak="0">
    <w:nsid w:val="73DD4829"/>
    <w:multiLevelType w:val="hybridMultilevel"/>
    <w:tmpl w:val="5068FDCA"/>
    <w:lvl w:ilvl="0" w:tplc="BAA6E9FA">
      <w:start w:val="1"/>
      <w:numFmt w:val="upperRoman"/>
      <w:lvlText w:val="%1."/>
      <w:lvlJc w:val="left"/>
      <w:pPr>
        <w:ind w:left="889" w:hanging="480"/>
        <w:jc w:val="right"/>
      </w:pPr>
      <w:rPr>
        <w:rFonts w:ascii="Cambria" w:eastAsia="Arial" w:hAnsi="Cambria" w:cs="Arial" w:hint="default"/>
        <w:spacing w:val="0"/>
        <w:w w:val="100"/>
        <w:sz w:val="22"/>
        <w:szCs w:val="22"/>
      </w:rPr>
    </w:lvl>
    <w:lvl w:ilvl="1" w:tplc="340050F8">
      <w:numFmt w:val="bullet"/>
      <w:lvlText w:val="•"/>
      <w:lvlJc w:val="left"/>
      <w:pPr>
        <w:ind w:left="1742" w:hanging="480"/>
      </w:pPr>
      <w:rPr>
        <w:rFonts w:hint="default"/>
      </w:rPr>
    </w:lvl>
    <w:lvl w:ilvl="2" w:tplc="9140E9E6">
      <w:numFmt w:val="bullet"/>
      <w:lvlText w:val="•"/>
      <w:lvlJc w:val="left"/>
      <w:pPr>
        <w:ind w:left="2605" w:hanging="480"/>
      </w:pPr>
      <w:rPr>
        <w:rFonts w:hint="default"/>
      </w:rPr>
    </w:lvl>
    <w:lvl w:ilvl="3" w:tplc="B5CAB8E2">
      <w:numFmt w:val="bullet"/>
      <w:lvlText w:val="•"/>
      <w:lvlJc w:val="left"/>
      <w:pPr>
        <w:ind w:left="3467" w:hanging="480"/>
      </w:pPr>
      <w:rPr>
        <w:rFonts w:hint="default"/>
      </w:rPr>
    </w:lvl>
    <w:lvl w:ilvl="4" w:tplc="4ED0FA7C">
      <w:numFmt w:val="bullet"/>
      <w:lvlText w:val="•"/>
      <w:lvlJc w:val="left"/>
      <w:pPr>
        <w:ind w:left="4330" w:hanging="480"/>
      </w:pPr>
      <w:rPr>
        <w:rFonts w:hint="default"/>
      </w:rPr>
    </w:lvl>
    <w:lvl w:ilvl="5" w:tplc="213C53B0">
      <w:numFmt w:val="bullet"/>
      <w:lvlText w:val="•"/>
      <w:lvlJc w:val="left"/>
      <w:pPr>
        <w:ind w:left="5192" w:hanging="480"/>
      </w:pPr>
      <w:rPr>
        <w:rFonts w:hint="default"/>
      </w:rPr>
    </w:lvl>
    <w:lvl w:ilvl="6" w:tplc="20F48DB8">
      <w:numFmt w:val="bullet"/>
      <w:lvlText w:val="•"/>
      <w:lvlJc w:val="left"/>
      <w:pPr>
        <w:ind w:left="6055" w:hanging="480"/>
      </w:pPr>
      <w:rPr>
        <w:rFonts w:hint="default"/>
      </w:rPr>
    </w:lvl>
    <w:lvl w:ilvl="7" w:tplc="30823A3E">
      <w:numFmt w:val="bullet"/>
      <w:lvlText w:val="•"/>
      <w:lvlJc w:val="left"/>
      <w:pPr>
        <w:ind w:left="6917" w:hanging="480"/>
      </w:pPr>
      <w:rPr>
        <w:rFonts w:hint="default"/>
      </w:rPr>
    </w:lvl>
    <w:lvl w:ilvl="8" w:tplc="B89E0CC0">
      <w:numFmt w:val="bullet"/>
      <w:lvlText w:val="•"/>
      <w:lvlJc w:val="left"/>
      <w:pPr>
        <w:ind w:left="7780" w:hanging="480"/>
      </w:pPr>
      <w:rPr>
        <w:rFonts w:hint="default"/>
      </w:rPr>
    </w:lvl>
  </w:abstractNum>
  <w:abstractNum w:abstractNumId="16" w15:restartNumberingAfterBreak="0">
    <w:nsid w:val="7B6D4F24"/>
    <w:multiLevelType w:val="hybridMultilevel"/>
    <w:tmpl w:val="F648AA3A"/>
    <w:lvl w:ilvl="0" w:tplc="DF94CE64">
      <w:start w:val="14"/>
      <w:numFmt w:val="decimal"/>
      <w:lvlText w:val="%1)"/>
      <w:lvlJc w:val="left"/>
      <w:pPr>
        <w:ind w:left="553" w:hanging="384"/>
      </w:pPr>
      <w:rPr>
        <w:rFonts w:ascii="Arial" w:eastAsia="Arial" w:hAnsi="Arial" w:cs="Arial" w:hint="default"/>
        <w:b/>
        <w:bCs/>
        <w:spacing w:val="0"/>
        <w:w w:val="100"/>
        <w:sz w:val="22"/>
        <w:szCs w:val="22"/>
      </w:rPr>
    </w:lvl>
    <w:lvl w:ilvl="1" w:tplc="E53CAC82">
      <w:start w:val="1"/>
      <w:numFmt w:val="decimal"/>
      <w:lvlText w:val="%2."/>
      <w:lvlJc w:val="left"/>
      <w:pPr>
        <w:ind w:left="889" w:hanging="360"/>
      </w:pPr>
      <w:rPr>
        <w:rFonts w:ascii="Cambria" w:eastAsia="Arial" w:hAnsi="Cambria" w:cs="Arial" w:hint="default"/>
        <w:spacing w:val="0"/>
        <w:w w:val="100"/>
        <w:sz w:val="22"/>
        <w:szCs w:val="22"/>
      </w:rPr>
    </w:lvl>
    <w:lvl w:ilvl="2" w:tplc="9842A350">
      <w:start w:val="1"/>
      <w:numFmt w:val="upperRoman"/>
      <w:lvlText w:val="%3."/>
      <w:lvlJc w:val="left"/>
      <w:pPr>
        <w:ind w:left="1756" w:hanging="480"/>
        <w:jc w:val="right"/>
      </w:pPr>
      <w:rPr>
        <w:rFonts w:ascii="Cambria" w:eastAsia="Arial" w:hAnsi="Cambria" w:cs="Arial" w:hint="default"/>
        <w:spacing w:val="0"/>
        <w:w w:val="100"/>
        <w:sz w:val="22"/>
        <w:szCs w:val="22"/>
      </w:rPr>
    </w:lvl>
    <w:lvl w:ilvl="3" w:tplc="51689548">
      <w:numFmt w:val="bullet"/>
      <w:lvlText w:val="•"/>
      <w:lvlJc w:val="left"/>
      <w:pPr>
        <w:ind w:left="2903" w:hanging="480"/>
      </w:pPr>
      <w:rPr>
        <w:rFonts w:hint="default"/>
      </w:rPr>
    </w:lvl>
    <w:lvl w:ilvl="4" w:tplc="81DEAB98">
      <w:numFmt w:val="bullet"/>
      <w:lvlText w:val="•"/>
      <w:lvlJc w:val="left"/>
      <w:pPr>
        <w:ind w:left="3846" w:hanging="480"/>
      </w:pPr>
      <w:rPr>
        <w:rFonts w:hint="default"/>
      </w:rPr>
    </w:lvl>
    <w:lvl w:ilvl="5" w:tplc="518840A8">
      <w:numFmt w:val="bullet"/>
      <w:lvlText w:val="•"/>
      <w:lvlJc w:val="left"/>
      <w:pPr>
        <w:ind w:left="4789" w:hanging="480"/>
      </w:pPr>
      <w:rPr>
        <w:rFonts w:hint="default"/>
      </w:rPr>
    </w:lvl>
    <w:lvl w:ilvl="6" w:tplc="E6B07CA8">
      <w:numFmt w:val="bullet"/>
      <w:lvlText w:val="•"/>
      <w:lvlJc w:val="left"/>
      <w:pPr>
        <w:ind w:left="5732" w:hanging="480"/>
      </w:pPr>
      <w:rPr>
        <w:rFonts w:hint="default"/>
      </w:rPr>
    </w:lvl>
    <w:lvl w:ilvl="7" w:tplc="C0AAC17E">
      <w:numFmt w:val="bullet"/>
      <w:lvlText w:val="•"/>
      <w:lvlJc w:val="left"/>
      <w:pPr>
        <w:ind w:left="6675" w:hanging="480"/>
      </w:pPr>
      <w:rPr>
        <w:rFonts w:hint="default"/>
      </w:rPr>
    </w:lvl>
    <w:lvl w:ilvl="8" w:tplc="849A9F6A">
      <w:numFmt w:val="bullet"/>
      <w:lvlText w:val="•"/>
      <w:lvlJc w:val="left"/>
      <w:pPr>
        <w:ind w:left="7619" w:hanging="480"/>
      </w:pPr>
      <w:rPr>
        <w:rFonts w:hint="default"/>
      </w:rPr>
    </w:lvl>
  </w:abstractNum>
  <w:num w:numId="1">
    <w:abstractNumId w:val="4"/>
  </w:num>
  <w:num w:numId="2">
    <w:abstractNumId w:val="1"/>
  </w:num>
  <w:num w:numId="3">
    <w:abstractNumId w:val="7"/>
  </w:num>
  <w:num w:numId="4">
    <w:abstractNumId w:val="3"/>
  </w:num>
  <w:num w:numId="5">
    <w:abstractNumId w:val="10"/>
  </w:num>
  <w:num w:numId="6">
    <w:abstractNumId w:val="5"/>
  </w:num>
  <w:num w:numId="7">
    <w:abstractNumId w:val="0"/>
  </w:num>
  <w:num w:numId="8">
    <w:abstractNumId w:val="2"/>
  </w:num>
  <w:num w:numId="9">
    <w:abstractNumId w:val="12"/>
  </w:num>
  <w:num w:numId="10">
    <w:abstractNumId w:val="8"/>
  </w:num>
  <w:num w:numId="11">
    <w:abstractNumId w:val="15"/>
  </w:num>
  <w:num w:numId="12">
    <w:abstractNumId w:val="9"/>
  </w:num>
  <w:num w:numId="13">
    <w:abstractNumId w:val="11"/>
  </w:num>
  <w:num w:numId="14">
    <w:abstractNumId w:val="6"/>
  </w:num>
  <w:num w:numId="15">
    <w:abstractNumId w:val="13"/>
  </w:num>
  <w:num w:numId="16">
    <w:abstractNumId w:val="14"/>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E99"/>
    <w:rsid w:val="0001722F"/>
    <w:rsid w:val="000A4BAF"/>
    <w:rsid w:val="000B5F11"/>
    <w:rsid w:val="000D093E"/>
    <w:rsid w:val="002F6DD2"/>
    <w:rsid w:val="003377CC"/>
    <w:rsid w:val="0037732D"/>
    <w:rsid w:val="004626F2"/>
    <w:rsid w:val="004A41EB"/>
    <w:rsid w:val="004F2290"/>
    <w:rsid w:val="006113D8"/>
    <w:rsid w:val="0075716F"/>
    <w:rsid w:val="007A5CC9"/>
    <w:rsid w:val="00991337"/>
    <w:rsid w:val="00A61FCB"/>
    <w:rsid w:val="00A65FE2"/>
    <w:rsid w:val="00AB0E99"/>
    <w:rsid w:val="00D949E5"/>
    <w:rsid w:val="00DC4682"/>
    <w:rsid w:val="00E5621B"/>
    <w:rsid w:val="00E76BFA"/>
    <w:rsid w:val="00E9181E"/>
    <w:rsid w:val="00EC07F5"/>
    <w:rsid w:val="00FA5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053800"/>
  <w15:chartTrackingRefBased/>
  <w15:docId w15:val="{663E698C-1FED-46F8-A1F8-DBDFCB33F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E99"/>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B0E99"/>
  </w:style>
  <w:style w:type="character" w:customStyle="1" w:styleId="BodyTextChar">
    <w:name w:val="Body Text Char"/>
    <w:basedOn w:val="DefaultParagraphFont"/>
    <w:link w:val="BodyText"/>
    <w:uiPriority w:val="1"/>
    <w:rsid w:val="00AB0E99"/>
    <w:rPr>
      <w:rFonts w:ascii="Arial" w:eastAsia="Arial" w:hAnsi="Arial" w:cs="Arial"/>
      <w:lang w:val="en-US"/>
    </w:rPr>
  </w:style>
  <w:style w:type="paragraph" w:styleId="ListParagraph">
    <w:name w:val="List Paragraph"/>
    <w:basedOn w:val="Normal"/>
    <w:uiPriority w:val="1"/>
    <w:qFormat/>
    <w:rsid w:val="004626F2"/>
    <w:pPr>
      <w:ind w:left="889" w:hanging="360"/>
    </w:pPr>
  </w:style>
  <w:style w:type="paragraph" w:customStyle="1" w:styleId="TableParagraph">
    <w:name w:val="Table Paragraph"/>
    <w:basedOn w:val="Normal"/>
    <w:uiPriority w:val="1"/>
    <w:qFormat/>
    <w:rsid w:val="004626F2"/>
    <w:pPr>
      <w:ind w:left="107"/>
    </w:pPr>
  </w:style>
  <w:style w:type="character" w:customStyle="1" w:styleId="HeaderChar">
    <w:name w:val="Header Char"/>
    <w:basedOn w:val="DefaultParagraphFont"/>
    <w:link w:val="Header"/>
    <w:uiPriority w:val="99"/>
    <w:rsid w:val="004626F2"/>
  </w:style>
  <w:style w:type="paragraph" w:styleId="Header">
    <w:name w:val="header"/>
    <w:basedOn w:val="Normal"/>
    <w:link w:val="HeaderChar"/>
    <w:uiPriority w:val="99"/>
    <w:unhideWhenUsed/>
    <w:rsid w:val="004626F2"/>
    <w:pPr>
      <w:tabs>
        <w:tab w:val="center" w:pos="4680"/>
        <w:tab w:val="right" w:pos="9360"/>
      </w:tabs>
    </w:pPr>
    <w:rPr>
      <w:rFonts w:asciiTheme="minorHAnsi" w:eastAsiaTheme="minorHAnsi" w:hAnsiTheme="minorHAnsi" w:cstheme="minorBidi"/>
      <w:lang w:val="en-GB"/>
    </w:rPr>
  </w:style>
  <w:style w:type="character" w:customStyle="1" w:styleId="HeaderChar1">
    <w:name w:val="Header Char1"/>
    <w:basedOn w:val="DefaultParagraphFont"/>
    <w:uiPriority w:val="99"/>
    <w:semiHidden/>
    <w:rsid w:val="004626F2"/>
    <w:rPr>
      <w:rFonts w:ascii="Arial" w:eastAsia="Arial" w:hAnsi="Arial" w:cs="Arial"/>
      <w:lang w:val="en-US"/>
    </w:rPr>
  </w:style>
  <w:style w:type="character" w:customStyle="1" w:styleId="FooterChar">
    <w:name w:val="Footer Char"/>
    <w:basedOn w:val="DefaultParagraphFont"/>
    <w:link w:val="Footer"/>
    <w:uiPriority w:val="99"/>
    <w:rsid w:val="004626F2"/>
  </w:style>
  <w:style w:type="paragraph" w:styleId="Footer">
    <w:name w:val="footer"/>
    <w:basedOn w:val="Normal"/>
    <w:link w:val="FooterChar"/>
    <w:uiPriority w:val="99"/>
    <w:unhideWhenUsed/>
    <w:rsid w:val="004626F2"/>
    <w:pPr>
      <w:tabs>
        <w:tab w:val="center" w:pos="4680"/>
        <w:tab w:val="right" w:pos="9360"/>
      </w:tabs>
    </w:pPr>
    <w:rPr>
      <w:rFonts w:asciiTheme="minorHAnsi" w:eastAsiaTheme="minorHAnsi" w:hAnsiTheme="minorHAnsi" w:cstheme="minorBidi"/>
      <w:lang w:val="en-GB"/>
    </w:rPr>
  </w:style>
  <w:style w:type="character" w:customStyle="1" w:styleId="FooterChar1">
    <w:name w:val="Footer Char1"/>
    <w:basedOn w:val="DefaultParagraphFont"/>
    <w:uiPriority w:val="99"/>
    <w:semiHidden/>
    <w:rsid w:val="004626F2"/>
    <w:rPr>
      <w:rFonts w:ascii="Arial" w:eastAsia="Arial" w:hAnsi="Arial" w:cs="Arial"/>
      <w:lang w:val="en-US"/>
    </w:rPr>
  </w:style>
  <w:style w:type="paragraph" w:styleId="CommentText">
    <w:name w:val="annotation text"/>
    <w:basedOn w:val="Normal"/>
    <w:link w:val="CommentTextChar"/>
    <w:uiPriority w:val="99"/>
    <w:semiHidden/>
    <w:unhideWhenUsed/>
    <w:rsid w:val="004626F2"/>
    <w:rPr>
      <w:sz w:val="20"/>
      <w:szCs w:val="20"/>
    </w:rPr>
  </w:style>
  <w:style w:type="character" w:customStyle="1" w:styleId="CommentTextChar">
    <w:name w:val="Comment Text Char"/>
    <w:basedOn w:val="DefaultParagraphFont"/>
    <w:link w:val="CommentText"/>
    <w:uiPriority w:val="99"/>
    <w:semiHidden/>
    <w:rsid w:val="004626F2"/>
    <w:rPr>
      <w:rFonts w:ascii="Arial" w:eastAsia="Arial" w:hAnsi="Arial" w:cs="Arial"/>
      <w:sz w:val="20"/>
      <w:szCs w:val="20"/>
      <w:lang w:val="en-US"/>
    </w:rPr>
  </w:style>
  <w:style w:type="character" w:customStyle="1" w:styleId="BalloonTextChar">
    <w:name w:val="Balloon Text Char"/>
    <w:basedOn w:val="DefaultParagraphFont"/>
    <w:link w:val="BalloonText"/>
    <w:uiPriority w:val="99"/>
    <w:semiHidden/>
    <w:rsid w:val="004626F2"/>
    <w:rPr>
      <w:rFonts w:ascii="Segoe UI" w:eastAsia="Arial" w:hAnsi="Segoe UI" w:cs="Segoe UI"/>
      <w:sz w:val="18"/>
      <w:szCs w:val="18"/>
      <w:lang w:val="en-US"/>
    </w:rPr>
  </w:style>
  <w:style w:type="paragraph" w:styleId="BalloonText">
    <w:name w:val="Balloon Text"/>
    <w:basedOn w:val="Normal"/>
    <w:link w:val="BalloonTextChar"/>
    <w:uiPriority w:val="99"/>
    <w:semiHidden/>
    <w:unhideWhenUsed/>
    <w:rsid w:val="004626F2"/>
    <w:rPr>
      <w:rFonts w:ascii="Segoe UI" w:hAnsi="Segoe UI" w:cs="Segoe UI"/>
      <w:sz w:val="18"/>
      <w:szCs w:val="18"/>
    </w:rPr>
  </w:style>
  <w:style w:type="character" w:styleId="Hyperlink">
    <w:name w:val="Hyperlink"/>
    <w:basedOn w:val="DefaultParagraphFont"/>
    <w:uiPriority w:val="99"/>
    <w:unhideWhenUsed/>
    <w:rsid w:val="000B5F11"/>
    <w:rPr>
      <w:color w:val="0563C1" w:themeColor="hyperlink"/>
      <w:u w:val="single"/>
    </w:rPr>
  </w:style>
  <w:style w:type="character" w:styleId="UnresolvedMention">
    <w:name w:val="Unresolved Mention"/>
    <w:basedOn w:val="DefaultParagraphFont"/>
    <w:uiPriority w:val="99"/>
    <w:semiHidden/>
    <w:unhideWhenUsed/>
    <w:rsid w:val="000B5F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A1B85-2D3B-4BA9-9C2C-828835941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3220</Words>
  <Characters>18356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Hart</dc:creator>
  <cp:keywords/>
  <dc:description/>
  <cp:lastModifiedBy>Bethany Carol</cp:lastModifiedBy>
  <cp:revision>2</cp:revision>
  <dcterms:created xsi:type="dcterms:W3CDTF">2020-09-04T10:17:00Z</dcterms:created>
  <dcterms:modified xsi:type="dcterms:W3CDTF">2020-09-04T10:17:00Z</dcterms:modified>
</cp:coreProperties>
</file>